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4796" w14:textId="67184568" w:rsidR="00664409" w:rsidRPr="00E947FB" w:rsidRDefault="00664409" w:rsidP="00382349">
      <w:pPr>
        <w:rPr>
          <w:b/>
        </w:rPr>
      </w:pPr>
      <w:r w:rsidRPr="00E947FB">
        <w:rPr>
          <w:noProof/>
          <w:lang w:val="en-US"/>
        </w:rPr>
        <w:drawing>
          <wp:inline distT="0" distB="0" distL="0" distR="0" wp14:anchorId="292BA064" wp14:editId="09B4EE9A">
            <wp:extent cx="1031028" cy="1068716"/>
            <wp:effectExtent l="0" t="0" r="1079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A_logo_Oransje_RGB-kopi 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28" cy="106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DC054" w14:textId="77777777" w:rsidR="00664409" w:rsidRPr="00E947FB" w:rsidRDefault="00664409" w:rsidP="00382349">
      <w:pPr>
        <w:rPr>
          <w:b/>
          <w:sz w:val="22"/>
          <w:szCs w:val="22"/>
        </w:rPr>
      </w:pPr>
    </w:p>
    <w:p w14:paraId="7D324E5A" w14:textId="77777777" w:rsidR="00664409" w:rsidRPr="00E947FB" w:rsidRDefault="00664409" w:rsidP="00382349">
      <w:pPr>
        <w:rPr>
          <w:b/>
          <w:sz w:val="22"/>
          <w:szCs w:val="22"/>
        </w:rPr>
      </w:pPr>
    </w:p>
    <w:p w14:paraId="00BD9ACC" w14:textId="21464552" w:rsidR="00135543" w:rsidRPr="00E947FB" w:rsidRDefault="001F429F" w:rsidP="001F429F">
      <w:pPr>
        <w:jc w:val="center"/>
        <w:rPr>
          <w:b/>
          <w:sz w:val="28"/>
          <w:szCs w:val="28"/>
        </w:rPr>
      </w:pPr>
      <w:r w:rsidRPr="00E947FB">
        <w:rPr>
          <w:b/>
          <w:sz w:val="28"/>
          <w:szCs w:val="28"/>
        </w:rPr>
        <w:t>Kontraktsmal for bestillingsverk</w:t>
      </w:r>
    </w:p>
    <w:p w14:paraId="6AD05B7C" w14:textId="77777777" w:rsidR="00664409" w:rsidRPr="00E947FB" w:rsidRDefault="00664409" w:rsidP="00382349">
      <w:pPr>
        <w:rPr>
          <w:b/>
          <w:sz w:val="22"/>
          <w:szCs w:val="22"/>
        </w:rPr>
      </w:pPr>
    </w:p>
    <w:p w14:paraId="16B5A654" w14:textId="7CC5C0D2" w:rsidR="001F429F" w:rsidRPr="00315902" w:rsidRDefault="001F429F" w:rsidP="001F429F">
      <w:pPr>
        <w:rPr>
          <w:iCs/>
          <w:sz w:val="18"/>
          <w:szCs w:val="18"/>
        </w:rPr>
      </w:pPr>
      <w:r w:rsidRPr="00315902">
        <w:rPr>
          <w:iCs/>
          <w:sz w:val="18"/>
          <w:szCs w:val="18"/>
        </w:rPr>
        <w:t xml:space="preserve">Dette dokumentet er en </w:t>
      </w:r>
      <w:r w:rsidRPr="00315902">
        <w:rPr>
          <w:iCs/>
          <w:sz w:val="18"/>
          <w:szCs w:val="18"/>
          <w:u w:val="single"/>
        </w:rPr>
        <w:t>mal</w:t>
      </w:r>
      <w:r w:rsidRPr="00315902">
        <w:rPr>
          <w:iCs/>
          <w:sz w:val="18"/>
          <w:szCs w:val="18"/>
        </w:rPr>
        <w:t xml:space="preserve"> for inngåelse av avtale om bestilling av verk. </w:t>
      </w:r>
      <w:r w:rsidR="00315902" w:rsidRPr="00315902">
        <w:rPr>
          <w:iCs/>
          <w:sz w:val="18"/>
          <w:szCs w:val="18"/>
        </w:rPr>
        <w:t>Malen må</w:t>
      </w:r>
      <w:r w:rsidRPr="00315902">
        <w:rPr>
          <w:iCs/>
          <w:sz w:val="18"/>
          <w:szCs w:val="18"/>
        </w:rPr>
        <w:t xml:space="preserve"> tilpasse</w:t>
      </w:r>
      <w:r w:rsidR="00315902" w:rsidRPr="00315902">
        <w:rPr>
          <w:iCs/>
          <w:sz w:val="18"/>
          <w:szCs w:val="18"/>
        </w:rPr>
        <w:t>s</w:t>
      </w:r>
      <w:r w:rsidRPr="00315902">
        <w:rPr>
          <w:iCs/>
          <w:sz w:val="18"/>
          <w:szCs w:val="18"/>
        </w:rPr>
        <w:t xml:space="preserve"> ditt prosjekt. Nærmere veiledning om hva du bør huske på når du inngår avtaler finner du i NOPAs </w:t>
      </w:r>
      <w:r w:rsidR="00315902">
        <w:rPr>
          <w:iCs/>
          <w:sz w:val="18"/>
          <w:szCs w:val="18"/>
        </w:rPr>
        <w:t>«</w:t>
      </w:r>
      <w:r w:rsidRPr="00315902">
        <w:rPr>
          <w:iCs/>
          <w:sz w:val="18"/>
          <w:szCs w:val="18"/>
        </w:rPr>
        <w:t>Veiledning for inngåelse av avtaler</w:t>
      </w:r>
      <w:r w:rsidR="00315902">
        <w:rPr>
          <w:iCs/>
          <w:sz w:val="18"/>
          <w:szCs w:val="18"/>
        </w:rPr>
        <w:t>»</w:t>
      </w:r>
      <w:r w:rsidRPr="00315902">
        <w:rPr>
          <w:iCs/>
          <w:sz w:val="18"/>
          <w:szCs w:val="18"/>
        </w:rPr>
        <w:t xml:space="preserve"> på NOPAs hjemmesider. Ta kontakt med NOPA om du har spørsmål!</w:t>
      </w:r>
    </w:p>
    <w:p w14:paraId="51BAABEC" w14:textId="77777777" w:rsidR="001F429F" w:rsidRPr="00E947FB" w:rsidRDefault="001F429F" w:rsidP="001F429F">
      <w:pPr>
        <w:rPr>
          <w:b/>
          <w:sz w:val="22"/>
          <w:szCs w:val="22"/>
        </w:rPr>
      </w:pPr>
    </w:p>
    <w:p w14:paraId="0162660D" w14:textId="77777777" w:rsidR="001F429F" w:rsidRPr="00E947FB" w:rsidRDefault="001F429F" w:rsidP="001F429F">
      <w:pPr>
        <w:rPr>
          <w:b/>
          <w:sz w:val="22"/>
          <w:szCs w:val="22"/>
        </w:rPr>
      </w:pPr>
    </w:p>
    <w:p w14:paraId="36F1AC55" w14:textId="77777777" w:rsidR="001F429F" w:rsidRPr="00E947FB" w:rsidRDefault="001F429F" w:rsidP="001F429F">
      <w:pPr>
        <w:rPr>
          <w:b/>
          <w:sz w:val="22"/>
          <w:szCs w:val="22"/>
        </w:rPr>
      </w:pPr>
    </w:p>
    <w:p w14:paraId="706D07C7" w14:textId="77777777" w:rsidR="001F429F" w:rsidRPr="00E947FB" w:rsidRDefault="001F429F" w:rsidP="001F429F">
      <w:pPr>
        <w:jc w:val="center"/>
        <w:rPr>
          <w:b/>
          <w:sz w:val="22"/>
          <w:szCs w:val="22"/>
        </w:rPr>
      </w:pPr>
      <w:r w:rsidRPr="00E947FB">
        <w:rPr>
          <w:b/>
          <w:sz w:val="22"/>
          <w:szCs w:val="22"/>
        </w:rPr>
        <w:t>AVTALE</w:t>
      </w:r>
    </w:p>
    <w:p w14:paraId="21D04CDD" w14:textId="77777777" w:rsidR="001F429F" w:rsidRPr="00E947FB" w:rsidRDefault="001F429F" w:rsidP="001F429F">
      <w:pPr>
        <w:jc w:val="center"/>
        <w:rPr>
          <w:sz w:val="22"/>
          <w:szCs w:val="22"/>
        </w:rPr>
      </w:pPr>
    </w:p>
    <w:p w14:paraId="4F217F98" w14:textId="77777777" w:rsidR="001F429F" w:rsidRPr="00E947FB" w:rsidRDefault="001F429F" w:rsidP="001F429F">
      <w:pPr>
        <w:jc w:val="center"/>
        <w:rPr>
          <w:sz w:val="22"/>
          <w:szCs w:val="22"/>
        </w:rPr>
      </w:pPr>
      <w:r w:rsidRPr="00E947FB">
        <w:rPr>
          <w:sz w:val="22"/>
          <w:szCs w:val="22"/>
        </w:rPr>
        <w:t>mellom</w:t>
      </w:r>
    </w:p>
    <w:p w14:paraId="5328C4BB" w14:textId="77777777" w:rsidR="001F429F" w:rsidRPr="00E947FB" w:rsidRDefault="001F429F" w:rsidP="001F429F">
      <w:pPr>
        <w:jc w:val="center"/>
        <w:rPr>
          <w:sz w:val="22"/>
          <w:szCs w:val="22"/>
        </w:rPr>
      </w:pPr>
    </w:p>
    <w:p w14:paraId="5E1023F5" w14:textId="77777777" w:rsidR="001F429F" w:rsidRPr="00E947FB" w:rsidRDefault="001F429F" w:rsidP="001F429F">
      <w:pPr>
        <w:jc w:val="center"/>
        <w:rPr>
          <w:sz w:val="22"/>
          <w:szCs w:val="22"/>
        </w:rPr>
      </w:pPr>
    </w:p>
    <w:p w14:paraId="2C4048AB" w14:textId="77777777" w:rsidR="001F429F" w:rsidRPr="00E947FB" w:rsidRDefault="001F429F" w:rsidP="001F429F">
      <w:pPr>
        <w:jc w:val="center"/>
        <w:rPr>
          <w:sz w:val="22"/>
          <w:szCs w:val="22"/>
        </w:rPr>
      </w:pPr>
      <w:r w:rsidRPr="00E947FB">
        <w:rPr>
          <w:sz w:val="22"/>
          <w:szCs w:val="22"/>
        </w:rPr>
        <w:t>(_____________________________________)</w:t>
      </w:r>
    </w:p>
    <w:p w14:paraId="393099B8" w14:textId="77777777" w:rsidR="001F429F" w:rsidRPr="00E947FB" w:rsidRDefault="001F429F" w:rsidP="001F429F">
      <w:pPr>
        <w:jc w:val="center"/>
        <w:rPr>
          <w:sz w:val="22"/>
          <w:szCs w:val="22"/>
        </w:rPr>
      </w:pPr>
      <w:proofErr w:type="gramStart"/>
      <w:r w:rsidRPr="00E947FB">
        <w:rPr>
          <w:sz w:val="22"/>
          <w:szCs w:val="22"/>
        </w:rPr>
        <w:t>(”Bestiller</w:t>
      </w:r>
      <w:proofErr w:type="gramEnd"/>
      <w:r w:rsidRPr="00E947FB">
        <w:rPr>
          <w:sz w:val="22"/>
          <w:szCs w:val="22"/>
        </w:rPr>
        <w:t>”)</w:t>
      </w:r>
    </w:p>
    <w:p w14:paraId="1885FA45" w14:textId="77777777" w:rsidR="001F429F" w:rsidRPr="00E947FB" w:rsidRDefault="001F429F" w:rsidP="001F429F">
      <w:pPr>
        <w:jc w:val="center"/>
        <w:rPr>
          <w:sz w:val="22"/>
          <w:szCs w:val="22"/>
        </w:rPr>
      </w:pPr>
    </w:p>
    <w:p w14:paraId="66DED50C" w14:textId="77777777" w:rsidR="001F429F" w:rsidRPr="00E947FB" w:rsidRDefault="001F429F" w:rsidP="001F429F">
      <w:pPr>
        <w:tabs>
          <w:tab w:val="left" w:pos="4253"/>
          <w:tab w:val="left" w:pos="7513"/>
        </w:tabs>
        <w:jc w:val="center"/>
        <w:rPr>
          <w:sz w:val="22"/>
          <w:szCs w:val="22"/>
        </w:rPr>
      </w:pPr>
    </w:p>
    <w:p w14:paraId="0DA01F1B" w14:textId="77777777" w:rsidR="001F429F" w:rsidRPr="00E947FB" w:rsidRDefault="001F429F" w:rsidP="001F429F">
      <w:pPr>
        <w:tabs>
          <w:tab w:val="left" w:pos="4253"/>
          <w:tab w:val="left" w:pos="7513"/>
        </w:tabs>
        <w:jc w:val="center"/>
        <w:rPr>
          <w:sz w:val="22"/>
          <w:szCs w:val="22"/>
        </w:rPr>
      </w:pPr>
      <w:r w:rsidRPr="00E947FB">
        <w:rPr>
          <w:sz w:val="22"/>
          <w:szCs w:val="22"/>
        </w:rPr>
        <w:t>og</w:t>
      </w:r>
    </w:p>
    <w:p w14:paraId="52D5F7F2" w14:textId="77777777" w:rsidR="001F429F" w:rsidRPr="00E947FB" w:rsidRDefault="001F429F" w:rsidP="001F429F">
      <w:pPr>
        <w:tabs>
          <w:tab w:val="left" w:pos="4253"/>
          <w:tab w:val="left" w:pos="7513"/>
        </w:tabs>
        <w:jc w:val="center"/>
        <w:rPr>
          <w:sz w:val="22"/>
          <w:szCs w:val="22"/>
        </w:rPr>
      </w:pPr>
    </w:p>
    <w:p w14:paraId="7595CE09" w14:textId="77777777" w:rsidR="001F429F" w:rsidRPr="00E947FB" w:rsidRDefault="001F429F" w:rsidP="001F429F">
      <w:pPr>
        <w:jc w:val="center"/>
        <w:rPr>
          <w:sz w:val="22"/>
          <w:szCs w:val="22"/>
        </w:rPr>
      </w:pPr>
      <w:r w:rsidRPr="00E947FB">
        <w:rPr>
          <w:sz w:val="22"/>
          <w:szCs w:val="22"/>
        </w:rPr>
        <w:t>(_____________________________________)</w:t>
      </w:r>
    </w:p>
    <w:p w14:paraId="0F0E2848" w14:textId="77777777" w:rsidR="001F429F" w:rsidRPr="00E947FB" w:rsidRDefault="001F429F" w:rsidP="001F429F">
      <w:pPr>
        <w:tabs>
          <w:tab w:val="left" w:pos="4253"/>
          <w:tab w:val="left" w:pos="7513"/>
        </w:tabs>
        <w:jc w:val="center"/>
        <w:rPr>
          <w:sz w:val="22"/>
          <w:szCs w:val="22"/>
        </w:rPr>
      </w:pPr>
      <w:proofErr w:type="gramStart"/>
      <w:r w:rsidRPr="00E947FB">
        <w:rPr>
          <w:sz w:val="22"/>
          <w:szCs w:val="22"/>
        </w:rPr>
        <w:t>(”Opphaver</w:t>
      </w:r>
      <w:proofErr w:type="gramEnd"/>
      <w:r w:rsidRPr="00E947FB">
        <w:rPr>
          <w:sz w:val="22"/>
          <w:szCs w:val="22"/>
        </w:rPr>
        <w:t>”)</w:t>
      </w:r>
    </w:p>
    <w:p w14:paraId="0EE65240" w14:textId="77777777" w:rsidR="001F429F" w:rsidRPr="00E947FB" w:rsidRDefault="001F429F" w:rsidP="001F429F">
      <w:pPr>
        <w:tabs>
          <w:tab w:val="left" w:leader="dot" w:pos="6663"/>
          <w:tab w:val="left" w:leader="dot" w:pos="8364"/>
        </w:tabs>
        <w:spacing w:line="360" w:lineRule="auto"/>
        <w:rPr>
          <w:sz w:val="22"/>
          <w:szCs w:val="22"/>
        </w:rPr>
      </w:pPr>
    </w:p>
    <w:p w14:paraId="34EE0764" w14:textId="77777777" w:rsidR="001F429F" w:rsidRPr="00E947FB" w:rsidRDefault="001F429F" w:rsidP="001F429F">
      <w:pPr>
        <w:rPr>
          <w:sz w:val="22"/>
          <w:szCs w:val="22"/>
        </w:rPr>
      </w:pPr>
    </w:p>
    <w:p w14:paraId="2A9E4C44" w14:textId="77777777" w:rsidR="001F429F" w:rsidRPr="00E947FB" w:rsidRDefault="001F429F" w:rsidP="001F429F">
      <w:pPr>
        <w:rPr>
          <w:b/>
          <w:sz w:val="22"/>
          <w:szCs w:val="22"/>
        </w:rPr>
      </w:pPr>
    </w:p>
    <w:p w14:paraId="15E08461" w14:textId="77777777" w:rsidR="001F429F" w:rsidRPr="00E947FB" w:rsidRDefault="001F429F" w:rsidP="001F429F">
      <w:pPr>
        <w:pStyle w:val="Listeavsnitt"/>
        <w:numPr>
          <w:ilvl w:val="0"/>
          <w:numId w:val="9"/>
        </w:numPr>
        <w:rPr>
          <w:b/>
          <w:sz w:val="22"/>
          <w:szCs w:val="22"/>
        </w:rPr>
      </w:pPr>
      <w:r w:rsidRPr="00E947FB">
        <w:rPr>
          <w:b/>
          <w:sz w:val="22"/>
          <w:szCs w:val="22"/>
        </w:rPr>
        <w:t>Verket</w:t>
      </w:r>
    </w:p>
    <w:p w14:paraId="61432F24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 xml:space="preserve">Bestilleren har bestilt følgende verk av Opphaver:  </w:t>
      </w:r>
    </w:p>
    <w:p w14:paraId="697450DE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2E4F37DB" w14:textId="77777777" w:rsidR="001F429F" w:rsidRPr="00E947FB" w:rsidRDefault="001F429F" w:rsidP="001F429F">
      <w:pPr>
        <w:pStyle w:val="Listeavsnitt"/>
        <w:numPr>
          <w:ilvl w:val="0"/>
          <w:numId w:val="10"/>
        </w:numPr>
        <w:rPr>
          <w:sz w:val="22"/>
          <w:szCs w:val="22"/>
        </w:rPr>
      </w:pPr>
      <w:r w:rsidRPr="00E947FB">
        <w:rPr>
          <w:sz w:val="22"/>
          <w:szCs w:val="22"/>
        </w:rPr>
        <w:t xml:space="preserve">verkets arbeidstittel: </w:t>
      </w:r>
    </w:p>
    <w:p w14:paraId="301E92EB" w14:textId="77777777" w:rsidR="001F429F" w:rsidRPr="00E947FB" w:rsidRDefault="001F429F" w:rsidP="001F429F">
      <w:pPr>
        <w:pStyle w:val="Listeavsnitt"/>
        <w:numPr>
          <w:ilvl w:val="0"/>
          <w:numId w:val="10"/>
        </w:numPr>
        <w:rPr>
          <w:sz w:val="22"/>
          <w:szCs w:val="22"/>
        </w:rPr>
      </w:pPr>
      <w:r w:rsidRPr="00E947FB">
        <w:rPr>
          <w:sz w:val="22"/>
          <w:szCs w:val="22"/>
        </w:rPr>
        <w:t>verkets omfang (spilletid/antall verk el.):</w:t>
      </w:r>
    </w:p>
    <w:p w14:paraId="1FF70A5B" w14:textId="77777777" w:rsidR="001F429F" w:rsidRPr="00E947FB" w:rsidRDefault="001F429F" w:rsidP="001F429F">
      <w:pPr>
        <w:pStyle w:val="Listeavsnitt"/>
        <w:numPr>
          <w:ilvl w:val="0"/>
          <w:numId w:val="10"/>
        </w:numPr>
        <w:rPr>
          <w:sz w:val="22"/>
          <w:szCs w:val="22"/>
        </w:rPr>
      </w:pPr>
      <w:r w:rsidRPr="00E947FB">
        <w:rPr>
          <w:sz w:val="22"/>
          <w:szCs w:val="22"/>
        </w:rPr>
        <w:t>verkets art: (tekst og/eller musikk):</w:t>
      </w:r>
    </w:p>
    <w:p w14:paraId="6354F563" w14:textId="77777777" w:rsidR="001F429F" w:rsidRPr="00E947FB" w:rsidRDefault="001F429F" w:rsidP="001F429F">
      <w:pPr>
        <w:pStyle w:val="Listeavsnitt"/>
        <w:numPr>
          <w:ilvl w:val="0"/>
          <w:numId w:val="10"/>
        </w:numPr>
        <w:rPr>
          <w:sz w:val="22"/>
          <w:szCs w:val="22"/>
        </w:rPr>
      </w:pPr>
      <w:r w:rsidRPr="00E947FB">
        <w:rPr>
          <w:sz w:val="22"/>
          <w:szCs w:val="22"/>
        </w:rPr>
        <w:t>besetning:</w:t>
      </w:r>
    </w:p>
    <w:p w14:paraId="4D56B6DF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12B27609" w14:textId="3E3C5C59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 xml:space="preserve">heretter </w:t>
      </w:r>
      <w:r w:rsidR="00315902">
        <w:rPr>
          <w:sz w:val="22"/>
          <w:szCs w:val="22"/>
        </w:rPr>
        <w:t>«</w:t>
      </w:r>
      <w:r w:rsidRPr="00E947FB">
        <w:rPr>
          <w:sz w:val="22"/>
          <w:szCs w:val="22"/>
        </w:rPr>
        <w:t>Verket</w:t>
      </w:r>
      <w:r w:rsidR="00315902">
        <w:rPr>
          <w:sz w:val="22"/>
          <w:szCs w:val="22"/>
        </w:rPr>
        <w:t>»</w:t>
      </w:r>
      <w:r w:rsidRPr="00E947FB">
        <w:rPr>
          <w:sz w:val="22"/>
          <w:szCs w:val="22"/>
        </w:rPr>
        <w:t xml:space="preserve">. </w:t>
      </w:r>
    </w:p>
    <w:p w14:paraId="6366F5C2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br/>
      </w:r>
    </w:p>
    <w:p w14:paraId="7FEF000B" w14:textId="77777777" w:rsidR="001F429F" w:rsidRPr="00E947FB" w:rsidRDefault="001F429F" w:rsidP="001F429F">
      <w:pPr>
        <w:pStyle w:val="Listeavsnitt"/>
        <w:numPr>
          <w:ilvl w:val="0"/>
          <w:numId w:val="9"/>
        </w:numPr>
        <w:rPr>
          <w:b/>
          <w:sz w:val="22"/>
          <w:szCs w:val="22"/>
        </w:rPr>
      </w:pPr>
      <w:r w:rsidRPr="00E947FB">
        <w:rPr>
          <w:b/>
          <w:sz w:val="22"/>
          <w:szCs w:val="22"/>
        </w:rPr>
        <w:t>Levering</w:t>
      </w:r>
    </w:p>
    <w:p w14:paraId="0EE1ADC5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>Levering av (stryk det som ikke passer)</w:t>
      </w:r>
    </w:p>
    <w:p w14:paraId="02D41724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1D8878E0" w14:textId="77777777" w:rsidR="001F429F" w:rsidRPr="00E947FB" w:rsidRDefault="001F429F" w:rsidP="001F429F">
      <w:pPr>
        <w:pStyle w:val="Listeavsnitt"/>
        <w:numPr>
          <w:ilvl w:val="0"/>
          <w:numId w:val="10"/>
        </w:numPr>
        <w:rPr>
          <w:sz w:val="22"/>
          <w:szCs w:val="22"/>
        </w:rPr>
      </w:pPr>
      <w:r w:rsidRPr="00E947FB">
        <w:rPr>
          <w:sz w:val="22"/>
          <w:szCs w:val="22"/>
        </w:rPr>
        <w:t>stemmeutskrift</w:t>
      </w:r>
    </w:p>
    <w:p w14:paraId="1791F715" w14:textId="77777777" w:rsidR="001F429F" w:rsidRPr="00E947FB" w:rsidRDefault="001F429F" w:rsidP="001F429F">
      <w:pPr>
        <w:pStyle w:val="Listeavsnitt"/>
        <w:numPr>
          <w:ilvl w:val="0"/>
          <w:numId w:val="10"/>
        </w:numPr>
        <w:rPr>
          <w:sz w:val="22"/>
          <w:szCs w:val="22"/>
        </w:rPr>
      </w:pPr>
      <w:r w:rsidRPr="00E947FB">
        <w:rPr>
          <w:sz w:val="22"/>
          <w:szCs w:val="22"/>
        </w:rPr>
        <w:t xml:space="preserve">renskrevet partitur eller annen representasjon nødvendig for framføring; </w:t>
      </w:r>
    </w:p>
    <w:p w14:paraId="55C0929B" w14:textId="77777777" w:rsidR="001F429F" w:rsidRPr="00E947FB" w:rsidRDefault="001F429F" w:rsidP="001F429F">
      <w:pPr>
        <w:pStyle w:val="Listeavsnitt"/>
        <w:numPr>
          <w:ilvl w:val="0"/>
          <w:numId w:val="10"/>
        </w:numPr>
        <w:rPr>
          <w:sz w:val="22"/>
          <w:szCs w:val="22"/>
        </w:rPr>
      </w:pPr>
      <w:r w:rsidRPr="00E947FB">
        <w:rPr>
          <w:sz w:val="22"/>
          <w:szCs w:val="22"/>
        </w:rPr>
        <w:t>ferdig mastret innspilling</w:t>
      </w:r>
    </w:p>
    <w:p w14:paraId="57C52411" w14:textId="77777777" w:rsidR="001F429F" w:rsidRPr="00E947FB" w:rsidRDefault="001F429F" w:rsidP="001F429F">
      <w:pPr>
        <w:pStyle w:val="Listeavsnitt"/>
        <w:rPr>
          <w:sz w:val="22"/>
          <w:szCs w:val="22"/>
        </w:rPr>
      </w:pPr>
    </w:p>
    <w:p w14:paraId="41057F43" w14:textId="2A979A9C" w:rsidR="001F429F" w:rsidRPr="00E947FB" w:rsidRDefault="00315902" w:rsidP="001F429F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Levering </w:t>
      </w:r>
      <w:r w:rsidR="001F429F" w:rsidRPr="00E947FB">
        <w:rPr>
          <w:sz w:val="22"/>
          <w:szCs w:val="22"/>
        </w:rPr>
        <w:t>må skje innen __</w:t>
      </w:r>
      <w:proofErr w:type="gramStart"/>
      <w:r w:rsidR="001F429F" w:rsidRPr="00E947FB">
        <w:rPr>
          <w:sz w:val="22"/>
          <w:szCs w:val="22"/>
        </w:rPr>
        <w:t>_._</w:t>
      </w:r>
      <w:proofErr w:type="gramEnd"/>
      <w:r w:rsidR="001F429F" w:rsidRPr="00E947FB">
        <w:rPr>
          <w:sz w:val="22"/>
          <w:szCs w:val="22"/>
        </w:rPr>
        <w:t xml:space="preserve">__.______ . </w:t>
      </w:r>
    </w:p>
    <w:p w14:paraId="0AEFF413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3273425D" w14:textId="17878371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lastRenderedPageBreak/>
        <w:t xml:space="preserve">Bestiller får rett til å kopiere eventuelle partitur el. i så mange eksemplarer som Bestiller vurderer som nødvendig. Disse eksemplarer må bare brukes av Bestiller og kan ikke leies ut/lånes ut til andre uten </w:t>
      </w:r>
      <w:proofErr w:type="spellStart"/>
      <w:r w:rsidRPr="00E947FB">
        <w:rPr>
          <w:sz w:val="22"/>
          <w:szCs w:val="22"/>
        </w:rPr>
        <w:t>Opphaverens</w:t>
      </w:r>
      <w:proofErr w:type="spellEnd"/>
      <w:r w:rsidRPr="00E947FB">
        <w:rPr>
          <w:sz w:val="22"/>
          <w:szCs w:val="22"/>
        </w:rPr>
        <w:t xml:space="preserve"> samtykke. </w:t>
      </w:r>
    </w:p>
    <w:p w14:paraId="0AC5ABE0" w14:textId="77777777" w:rsidR="001F429F" w:rsidRPr="00E947FB" w:rsidRDefault="001F429F" w:rsidP="001F429F">
      <w:pPr>
        <w:rPr>
          <w:sz w:val="22"/>
          <w:szCs w:val="22"/>
        </w:rPr>
      </w:pPr>
    </w:p>
    <w:p w14:paraId="5C5F6BCB" w14:textId="04517CAD" w:rsidR="001F429F" w:rsidRPr="00E947FB" w:rsidRDefault="00135FA9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>Kontaktperson hos B</w:t>
      </w:r>
      <w:r w:rsidR="001F429F" w:rsidRPr="00E947FB">
        <w:rPr>
          <w:sz w:val="22"/>
          <w:szCs w:val="22"/>
        </w:rPr>
        <w:t>estiller kan fastsette statusmøter.</w:t>
      </w:r>
    </w:p>
    <w:p w14:paraId="53B72628" w14:textId="77777777" w:rsidR="001F429F" w:rsidRPr="00E947FB" w:rsidRDefault="001F429F" w:rsidP="001F429F">
      <w:pPr>
        <w:ind w:left="360"/>
        <w:rPr>
          <w:b/>
          <w:sz w:val="22"/>
          <w:szCs w:val="22"/>
        </w:rPr>
      </w:pPr>
      <w:r w:rsidRPr="00E947FB">
        <w:rPr>
          <w:b/>
          <w:sz w:val="22"/>
          <w:szCs w:val="22"/>
        </w:rPr>
        <w:br/>
        <w:t>3. Bestillers rettigheter</w:t>
      </w:r>
    </w:p>
    <w:p w14:paraId="343FBD73" w14:textId="5DB019C3" w:rsidR="001F429F" w:rsidRPr="002755A7" w:rsidRDefault="00315902" w:rsidP="00315902">
      <w:pPr>
        <w:ind w:left="360"/>
        <w:rPr>
          <w:b/>
          <w:sz w:val="22"/>
          <w:szCs w:val="22"/>
        </w:rPr>
      </w:pPr>
      <w:r>
        <w:rPr>
          <w:rFonts w:cstheme="majorHAnsi"/>
          <w:sz w:val="22"/>
          <w:szCs w:val="22"/>
        </w:rPr>
        <w:t>Opphaver</w:t>
      </w:r>
      <w:r w:rsidRPr="000E6177">
        <w:rPr>
          <w:rFonts w:cstheme="majorHAnsi"/>
          <w:sz w:val="22"/>
          <w:szCs w:val="22"/>
        </w:rPr>
        <w:t xml:space="preserve"> gir Bestiller rett til å utnytte </w:t>
      </w:r>
      <w:r>
        <w:rPr>
          <w:rFonts w:cstheme="majorHAnsi"/>
          <w:sz w:val="22"/>
          <w:szCs w:val="22"/>
        </w:rPr>
        <w:t xml:space="preserve">Verket </w:t>
      </w:r>
      <w:r w:rsidRPr="000E6177">
        <w:rPr>
          <w:rFonts w:cstheme="majorHAnsi"/>
          <w:sz w:val="22"/>
          <w:szCs w:val="22"/>
        </w:rPr>
        <w:t>etter vi</w:t>
      </w:r>
      <w:r>
        <w:rPr>
          <w:rFonts w:cstheme="majorHAnsi"/>
          <w:sz w:val="22"/>
          <w:szCs w:val="22"/>
        </w:rPr>
        <w:t>l</w:t>
      </w:r>
      <w:r w:rsidRPr="000E6177">
        <w:rPr>
          <w:rFonts w:cstheme="majorHAnsi"/>
          <w:sz w:val="22"/>
          <w:szCs w:val="22"/>
        </w:rPr>
        <w:t xml:space="preserve">kårene i denne avtalen. Ved </w:t>
      </w:r>
      <w:proofErr w:type="spellStart"/>
      <w:r w:rsidRPr="000E6177">
        <w:rPr>
          <w:rFonts w:cstheme="majorHAnsi"/>
          <w:sz w:val="22"/>
          <w:szCs w:val="22"/>
        </w:rPr>
        <w:t>viderelisensiering</w:t>
      </w:r>
      <w:proofErr w:type="spellEnd"/>
      <w:r w:rsidRPr="000E6177">
        <w:rPr>
          <w:rFonts w:cstheme="majorHAnsi"/>
          <w:sz w:val="22"/>
          <w:szCs w:val="22"/>
        </w:rPr>
        <w:t xml:space="preserve"> til en eventuell tredjepart, skal det</w:t>
      </w:r>
      <w:r>
        <w:rPr>
          <w:rFonts w:cstheme="majorHAnsi"/>
          <w:sz w:val="22"/>
          <w:szCs w:val="22"/>
        </w:rPr>
        <w:t>te</w:t>
      </w:r>
      <w:r w:rsidRPr="000E6177">
        <w:rPr>
          <w:rFonts w:cstheme="majorHAnsi"/>
          <w:sz w:val="22"/>
          <w:szCs w:val="22"/>
        </w:rPr>
        <w:t xml:space="preserve"> godkjennes av </w:t>
      </w:r>
      <w:r>
        <w:rPr>
          <w:rFonts w:cstheme="majorHAnsi"/>
          <w:sz w:val="22"/>
          <w:szCs w:val="22"/>
        </w:rPr>
        <w:t>Opphaver</w:t>
      </w:r>
      <w:r w:rsidRPr="000E6177">
        <w:rPr>
          <w:rFonts w:cstheme="majorHAnsi"/>
          <w:sz w:val="22"/>
          <w:szCs w:val="22"/>
        </w:rPr>
        <w:t xml:space="preserve">. </w:t>
      </w:r>
      <w:r w:rsidR="001F429F" w:rsidRPr="00E947FB">
        <w:rPr>
          <w:sz w:val="22"/>
          <w:szCs w:val="22"/>
        </w:rPr>
        <w:t>Bestiller får gjennom denne avtalen rett til følgende utnyttelse</w:t>
      </w:r>
    </w:p>
    <w:p w14:paraId="0C53B45B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023AB6CB" w14:textId="77777777" w:rsidR="001F429F" w:rsidRPr="00E947FB" w:rsidRDefault="001F429F" w:rsidP="001F429F">
      <w:pPr>
        <w:pStyle w:val="Listeavsnitt"/>
        <w:rPr>
          <w:rFonts w:eastAsia="MS Gothic"/>
          <w:sz w:val="22"/>
          <w:szCs w:val="22"/>
        </w:rPr>
      </w:pPr>
      <w:r w:rsidRPr="00E947FB">
        <w:rPr>
          <w:rFonts w:ascii="Menlo Regular" w:eastAsia="MS Gothic" w:hAnsi="Menlo Regular" w:cs="Menlo Regular"/>
          <w:sz w:val="22"/>
          <w:szCs w:val="22"/>
        </w:rPr>
        <w:t>☐</w:t>
      </w:r>
      <w:r w:rsidRPr="00E947FB">
        <w:rPr>
          <w:rFonts w:eastAsia="MS Gothic"/>
          <w:sz w:val="22"/>
          <w:szCs w:val="22"/>
        </w:rPr>
        <w:t xml:space="preserve"> bruk i TV- og/eller filmproduksjon</w:t>
      </w:r>
    </w:p>
    <w:p w14:paraId="218331E9" w14:textId="77777777" w:rsidR="001F429F" w:rsidRPr="00E947FB" w:rsidRDefault="001F429F" w:rsidP="001F429F">
      <w:pPr>
        <w:pStyle w:val="Listeavsnitt"/>
        <w:rPr>
          <w:sz w:val="22"/>
          <w:szCs w:val="22"/>
        </w:rPr>
      </w:pPr>
      <w:r w:rsidRPr="00E947FB">
        <w:rPr>
          <w:rFonts w:ascii="Menlo Regular" w:eastAsia="MS Gothic" w:hAnsi="Menlo Regular" w:cs="Menlo Regular"/>
          <w:sz w:val="22"/>
          <w:szCs w:val="22"/>
        </w:rPr>
        <w:t>☐</w:t>
      </w:r>
      <w:r w:rsidRPr="00E947FB">
        <w:rPr>
          <w:rFonts w:eastAsia="MS Gothic"/>
          <w:sz w:val="22"/>
          <w:szCs w:val="22"/>
        </w:rPr>
        <w:t xml:space="preserve"> </w:t>
      </w:r>
      <w:r w:rsidRPr="00E947FB">
        <w:rPr>
          <w:sz w:val="22"/>
          <w:szCs w:val="22"/>
        </w:rPr>
        <w:t>offentlig fremføring</w:t>
      </w:r>
    </w:p>
    <w:p w14:paraId="411E78E9" w14:textId="77777777" w:rsidR="001F429F" w:rsidRPr="00E947FB" w:rsidRDefault="001F429F" w:rsidP="001F429F">
      <w:pPr>
        <w:pStyle w:val="Listeavsnitt"/>
        <w:rPr>
          <w:sz w:val="22"/>
          <w:szCs w:val="22"/>
        </w:rPr>
      </w:pPr>
      <w:r w:rsidRPr="00E947FB">
        <w:rPr>
          <w:rFonts w:ascii="Menlo Regular" w:eastAsia="MS Gothic" w:hAnsi="Menlo Regular" w:cs="Menlo Regular"/>
          <w:sz w:val="22"/>
          <w:szCs w:val="22"/>
        </w:rPr>
        <w:t>☐</w:t>
      </w:r>
      <w:r w:rsidRPr="00E947FB">
        <w:rPr>
          <w:rFonts w:eastAsia="MS Gothic"/>
          <w:sz w:val="22"/>
          <w:szCs w:val="22"/>
        </w:rPr>
        <w:t xml:space="preserve"> </w:t>
      </w:r>
      <w:r w:rsidRPr="00E947FB">
        <w:rPr>
          <w:sz w:val="22"/>
          <w:szCs w:val="22"/>
        </w:rPr>
        <w:t>utgivelse på CD, DVD eller andre lydbærende lagringsmedier</w:t>
      </w:r>
    </w:p>
    <w:p w14:paraId="49115524" w14:textId="21F3C4FB" w:rsidR="001F429F" w:rsidRPr="00E947FB" w:rsidRDefault="001F429F" w:rsidP="001F429F">
      <w:pPr>
        <w:pStyle w:val="Listeavsnitt"/>
        <w:rPr>
          <w:sz w:val="22"/>
          <w:szCs w:val="22"/>
        </w:rPr>
      </w:pPr>
      <w:r w:rsidRPr="00E947FB">
        <w:rPr>
          <w:rFonts w:ascii="Menlo Regular" w:eastAsia="MS Gothic" w:hAnsi="Menlo Regular" w:cs="Menlo Regular"/>
          <w:sz w:val="22"/>
          <w:szCs w:val="22"/>
        </w:rPr>
        <w:t>☐</w:t>
      </w:r>
      <w:r w:rsidRPr="00E947FB">
        <w:rPr>
          <w:rFonts w:eastAsia="MS Gothic"/>
          <w:sz w:val="22"/>
          <w:szCs w:val="22"/>
        </w:rPr>
        <w:t xml:space="preserve"> </w:t>
      </w:r>
      <w:proofErr w:type="spellStart"/>
      <w:r w:rsidRPr="00E947FB">
        <w:rPr>
          <w:sz w:val="22"/>
          <w:szCs w:val="22"/>
        </w:rPr>
        <w:t>streaming</w:t>
      </w:r>
      <w:proofErr w:type="spellEnd"/>
      <w:r w:rsidRPr="00E947FB">
        <w:rPr>
          <w:sz w:val="22"/>
          <w:szCs w:val="22"/>
        </w:rPr>
        <w:t xml:space="preserve"> eller annen nettbasert distribusjon</w:t>
      </w:r>
    </w:p>
    <w:p w14:paraId="38FC1F65" w14:textId="3494B899" w:rsidR="001F429F" w:rsidRPr="00E947FB" w:rsidRDefault="001F429F" w:rsidP="001F429F">
      <w:pPr>
        <w:pStyle w:val="Listeavsnitt"/>
        <w:rPr>
          <w:sz w:val="22"/>
          <w:szCs w:val="22"/>
        </w:rPr>
      </w:pPr>
      <w:r w:rsidRPr="00E947FB">
        <w:rPr>
          <w:rFonts w:ascii="Menlo Regular" w:eastAsia="MS Gothic" w:hAnsi="Menlo Regular" w:cs="Menlo Regular"/>
          <w:sz w:val="22"/>
          <w:szCs w:val="22"/>
        </w:rPr>
        <w:t>☐</w:t>
      </w:r>
      <w:r w:rsidRPr="00E947FB">
        <w:rPr>
          <w:sz w:val="22"/>
          <w:szCs w:val="22"/>
        </w:rPr>
        <w:t xml:space="preserve"> annet (evt. beskriv i vedlegg):</w:t>
      </w:r>
    </w:p>
    <w:p w14:paraId="3B4D2CF3" w14:textId="77777777" w:rsidR="001F429F" w:rsidRPr="00E947FB" w:rsidRDefault="001F429F" w:rsidP="001F429F">
      <w:pPr>
        <w:rPr>
          <w:sz w:val="22"/>
          <w:szCs w:val="22"/>
        </w:rPr>
      </w:pPr>
    </w:p>
    <w:p w14:paraId="1AC23627" w14:textId="1FD89273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 xml:space="preserve">Rettighetene som overdras i denne avtalen er </w:t>
      </w:r>
    </w:p>
    <w:p w14:paraId="27A441C6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637C06F8" w14:textId="77777777" w:rsidR="001F429F" w:rsidRPr="00E947FB" w:rsidRDefault="001F429F" w:rsidP="001F429F">
      <w:pPr>
        <w:ind w:left="360"/>
        <w:rPr>
          <w:rFonts w:eastAsia="MS Gothic"/>
          <w:sz w:val="22"/>
          <w:szCs w:val="22"/>
        </w:rPr>
      </w:pPr>
      <w:r w:rsidRPr="00E947FB">
        <w:rPr>
          <w:sz w:val="22"/>
          <w:szCs w:val="22"/>
        </w:rPr>
        <w:tab/>
      </w:r>
      <w:r w:rsidRPr="00E947FB">
        <w:rPr>
          <w:rFonts w:ascii="Menlo Regular" w:eastAsia="MS Gothic" w:hAnsi="Menlo Regular" w:cs="Menlo Regular"/>
          <w:sz w:val="22"/>
          <w:szCs w:val="22"/>
        </w:rPr>
        <w:t>☐</w:t>
      </w:r>
      <w:r w:rsidRPr="00E947FB">
        <w:rPr>
          <w:rFonts w:eastAsia="MS Gothic"/>
          <w:sz w:val="22"/>
          <w:szCs w:val="22"/>
        </w:rPr>
        <w:t xml:space="preserve"> eksklusive </w:t>
      </w:r>
    </w:p>
    <w:p w14:paraId="28244138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rFonts w:eastAsia="MS Gothic"/>
          <w:sz w:val="22"/>
          <w:szCs w:val="22"/>
        </w:rPr>
        <w:tab/>
      </w:r>
      <w:r w:rsidRPr="00E947FB">
        <w:rPr>
          <w:rFonts w:ascii="Menlo Regular" w:eastAsia="MS Gothic" w:hAnsi="Menlo Regular" w:cs="Menlo Regular"/>
          <w:sz w:val="22"/>
          <w:szCs w:val="22"/>
        </w:rPr>
        <w:t>☐</w:t>
      </w:r>
      <w:r w:rsidRPr="00E947FB">
        <w:rPr>
          <w:rFonts w:eastAsia="MS Gothic"/>
          <w:sz w:val="22"/>
          <w:szCs w:val="22"/>
        </w:rPr>
        <w:t xml:space="preserve"> ikke-eksklusive </w:t>
      </w:r>
    </w:p>
    <w:p w14:paraId="11E6D51E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5F8A9638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 xml:space="preserve">Dersom Bestiller får eksklusive rettigheter, forutsetter dette at Bestiller innen rimelig tid, og senest innen 12 </w:t>
      </w:r>
      <w:proofErr w:type="spellStart"/>
      <w:r w:rsidRPr="00E947FB">
        <w:rPr>
          <w:sz w:val="22"/>
          <w:szCs w:val="22"/>
        </w:rPr>
        <w:t>mnd</w:t>
      </w:r>
      <w:proofErr w:type="spellEnd"/>
      <w:r w:rsidRPr="00E947FB">
        <w:rPr>
          <w:sz w:val="22"/>
          <w:szCs w:val="22"/>
        </w:rPr>
        <w:t xml:space="preserve"> etter at Verket er levert, bekrefter at Verket vil bli utnyttet i henhold til avtalens bestemmelser innen ytterligere 18 måneder.</w:t>
      </w:r>
    </w:p>
    <w:p w14:paraId="62B1D6A1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5B83DB18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 xml:space="preserve">Bestiller kan ikke overdra sine rettigheter til Verket uten særskilt, skriftlig samtykke fra Opphaveren. </w:t>
      </w:r>
    </w:p>
    <w:p w14:paraId="6C79042E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79A23817" w14:textId="1AEF6C44" w:rsidR="001F429F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>Bestiller kan ikke foreta endringer i Verket uten særskilt, skriftlig samtykke fra Opphaveren. Mindre tilpasninger av tekniske og praktiske årsaker kan allikevel foretas, forutsatt at Opphaveren varsles i forkant.</w:t>
      </w:r>
    </w:p>
    <w:p w14:paraId="6E192379" w14:textId="5572D0B1" w:rsidR="005C18F1" w:rsidRDefault="005C18F1" w:rsidP="001F429F">
      <w:pPr>
        <w:ind w:left="360"/>
        <w:rPr>
          <w:sz w:val="22"/>
          <w:szCs w:val="22"/>
        </w:rPr>
      </w:pPr>
    </w:p>
    <w:p w14:paraId="5CDC5529" w14:textId="7194C518" w:rsidR="005C18F1" w:rsidRDefault="005C18F1" w:rsidP="005C18F1">
      <w:pPr>
        <w:ind w:left="360"/>
      </w:pPr>
      <w:r w:rsidRPr="00AF2F43">
        <w:rPr>
          <w:sz w:val="22"/>
          <w:szCs w:val="22"/>
        </w:rPr>
        <w:t xml:space="preserve">Bestiller gis rett til vederlagsfritt å foreta lyd- og/eller bildeopptak av verket til internt bruk/arkivformål. Videre gis Bestiller rett til å benytte utdrag av verket i opptak i forbindelse med promotering av </w:t>
      </w:r>
      <w:r>
        <w:rPr>
          <w:sz w:val="22"/>
          <w:szCs w:val="22"/>
        </w:rPr>
        <w:t>verket</w:t>
      </w:r>
      <w:r w:rsidRPr="00AF2F43">
        <w:rPr>
          <w:sz w:val="22"/>
          <w:szCs w:val="22"/>
        </w:rPr>
        <w:t xml:space="preserve"> i radio- og fjernsynskanaler, i selskapets sosiale medier og andre digitale plattformer (Facebook, </w:t>
      </w:r>
      <w:proofErr w:type="spellStart"/>
      <w:r w:rsidRPr="00AF2F43">
        <w:rPr>
          <w:sz w:val="22"/>
          <w:szCs w:val="22"/>
        </w:rPr>
        <w:t>YouTube</w:t>
      </w:r>
      <w:proofErr w:type="spellEnd"/>
      <w:r w:rsidRPr="00AF2F43">
        <w:rPr>
          <w:sz w:val="22"/>
          <w:szCs w:val="22"/>
        </w:rPr>
        <w:t>, nettsider og Instagram).</w:t>
      </w:r>
      <w:r w:rsidRPr="00AF2F43">
        <w:t> </w:t>
      </w:r>
    </w:p>
    <w:p w14:paraId="735A2E57" w14:textId="65B0ACED" w:rsidR="005C18F1" w:rsidRDefault="005C18F1" w:rsidP="005C18F1">
      <w:pPr>
        <w:ind w:left="360"/>
      </w:pPr>
    </w:p>
    <w:p w14:paraId="445A9CD3" w14:textId="77777777" w:rsidR="005C18F1" w:rsidRPr="00E947FB" w:rsidRDefault="005C18F1" w:rsidP="005C18F1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>For annen videreutnyttelse av verket, kreves ege</w:t>
      </w:r>
      <w:r>
        <w:rPr>
          <w:sz w:val="22"/>
          <w:szCs w:val="22"/>
        </w:rPr>
        <w:t xml:space="preserve">n avtale og særskilt vederlag. </w:t>
      </w:r>
    </w:p>
    <w:p w14:paraId="45E6DA89" w14:textId="77777777" w:rsidR="005C18F1" w:rsidRDefault="005C18F1" w:rsidP="005C18F1">
      <w:pPr>
        <w:ind w:left="360"/>
        <w:rPr>
          <w:sz w:val="22"/>
          <w:szCs w:val="22"/>
        </w:rPr>
      </w:pPr>
    </w:p>
    <w:p w14:paraId="6E10D26F" w14:textId="77777777" w:rsidR="001F429F" w:rsidRPr="00E947FB" w:rsidRDefault="001F429F" w:rsidP="002755A7">
      <w:pPr>
        <w:rPr>
          <w:sz w:val="22"/>
          <w:szCs w:val="22"/>
        </w:rPr>
      </w:pPr>
    </w:p>
    <w:p w14:paraId="1665D91F" w14:textId="4278692B" w:rsidR="001F429F" w:rsidRPr="00E947FB" w:rsidRDefault="00BD1DF3" w:rsidP="001F429F">
      <w:pPr>
        <w:pStyle w:val="Listeavsnitt"/>
        <w:numPr>
          <w:ilvl w:val="0"/>
          <w:numId w:val="1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Opphavers</w:t>
      </w:r>
      <w:proofErr w:type="spellEnd"/>
      <w:r w:rsidRPr="00E947FB">
        <w:rPr>
          <w:b/>
          <w:sz w:val="22"/>
          <w:szCs w:val="22"/>
        </w:rPr>
        <w:t xml:space="preserve"> </w:t>
      </w:r>
      <w:r w:rsidR="001F429F" w:rsidRPr="00E947FB">
        <w:rPr>
          <w:b/>
          <w:sz w:val="22"/>
          <w:szCs w:val="22"/>
        </w:rPr>
        <w:t xml:space="preserve">rettigheter </w:t>
      </w:r>
    </w:p>
    <w:p w14:paraId="4B4B825E" w14:textId="0198D72E" w:rsidR="00BD1DF3" w:rsidRPr="002755A7" w:rsidRDefault="00BD1DF3" w:rsidP="002755A7">
      <w:pPr>
        <w:ind w:left="360"/>
        <w:rPr>
          <w:sz w:val="22"/>
          <w:szCs w:val="22"/>
        </w:rPr>
      </w:pPr>
      <w:r>
        <w:rPr>
          <w:sz w:val="22"/>
          <w:szCs w:val="22"/>
        </w:rPr>
        <w:t>Opphaver</w:t>
      </w:r>
      <w:r w:rsidRPr="002755A7">
        <w:rPr>
          <w:sz w:val="22"/>
          <w:szCs w:val="22"/>
        </w:rPr>
        <w:t xml:space="preserve"> har opphavsrett til musikken, jf. </w:t>
      </w:r>
      <w:proofErr w:type="spellStart"/>
      <w:r w:rsidRPr="002755A7">
        <w:rPr>
          <w:sz w:val="22"/>
          <w:szCs w:val="22"/>
        </w:rPr>
        <w:t>åvl</w:t>
      </w:r>
      <w:proofErr w:type="spellEnd"/>
      <w:r w:rsidRPr="002755A7">
        <w:rPr>
          <w:sz w:val="22"/>
          <w:szCs w:val="22"/>
        </w:rPr>
        <w:t xml:space="preserve">. §§ 1 og 2, herunder retten til å inngå avtale med andre fremføringsinstitusjoner e.l. om fremføring av musikken, jfr. § 3, </w:t>
      </w:r>
      <w:proofErr w:type="gramStart"/>
      <w:r w:rsidRPr="002755A7">
        <w:rPr>
          <w:sz w:val="22"/>
          <w:szCs w:val="22"/>
        </w:rPr>
        <w:t>så fremt</w:t>
      </w:r>
      <w:proofErr w:type="gramEnd"/>
      <w:r w:rsidRPr="002755A7">
        <w:rPr>
          <w:sz w:val="22"/>
          <w:szCs w:val="22"/>
        </w:rPr>
        <w:t xml:space="preserve"> dette ikke skjer innenfor tidsrommet da bestiller eventuelt har eksklusiv rett til fremføring. </w:t>
      </w:r>
      <w:r>
        <w:rPr>
          <w:sz w:val="22"/>
          <w:szCs w:val="22"/>
        </w:rPr>
        <w:t>Opphaver</w:t>
      </w:r>
      <w:r w:rsidRPr="002755A7">
        <w:rPr>
          <w:sz w:val="22"/>
          <w:szCs w:val="22"/>
        </w:rPr>
        <w:t xml:space="preserve"> kan helt eller delvis overdra sine rettigheter til et forlag. </w:t>
      </w:r>
    </w:p>
    <w:p w14:paraId="2AD53168" w14:textId="77777777" w:rsidR="00BD1DF3" w:rsidRPr="002755A7" w:rsidRDefault="00BD1DF3" w:rsidP="002755A7">
      <w:pPr>
        <w:ind w:left="360"/>
        <w:rPr>
          <w:sz w:val="22"/>
          <w:szCs w:val="22"/>
        </w:rPr>
      </w:pPr>
    </w:p>
    <w:p w14:paraId="4FD533C7" w14:textId="2C3DA8EC" w:rsidR="00BD1DF3" w:rsidRPr="002755A7" w:rsidRDefault="00BD1DF3" w:rsidP="002755A7">
      <w:pPr>
        <w:ind w:left="360"/>
        <w:rPr>
          <w:sz w:val="22"/>
          <w:szCs w:val="22"/>
        </w:rPr>
      </w:pPr>
      <w:r w:rsidRPr="002755A7">
        <w:rPr>
          <w:sz w:val="22"/>
          <w:szCs w:val="22"/>
        </w:rPr>
        <w:t xml:space="preserve">Med mindre annet er avtalt er </w:t>
      </w:r>
      <w:r>
        <w:rPr>
          <w:sz w:val="22"/>
          <w:szCs w:val="22"/>
        </w:rPr>
        <w:t>Opphaver</w:t>
      </w:r>
      <w:r w:rsidRPr="002755A7">
        <w:rPr>
          <w:sz w:val="22"/>
          <w:szCs w:val="22"/>
        </w:rPr>
        <w:t xml:space="preserve"> eier av masterrettigheter. </w:t>
      </w:r>
    </w:p>
    <w:p w14:paraId="413040B2" w14:textId="77777777" w:rsidR="00BD1DF3" w:rsidRPr="002755A7" w:rsidRDefault="00BD1DF3" w:rsidP="002755A7">
      <w:pPr>
        <w:ind w:left="360"/>
        <w:rPr>
          <w:sz w:val="22"/>
          <w:szCs w:val="22"/>
        </w:rPr>
      </w:pPr>
    </w:p>
    <w:p w14:paraId="732EB99D" w14:textId="07E79668" w:rsidR="00BD1DF3" w:rsidRPr="002755A7" w:rsidRDefault="00BD1DF3" w:rsidP="002755A7">
      <w:pPr>
        <w:ind w:left="360"/>
        <w:rPr>
          <w:sz w:val="22"/>
          <w:szCs w:val="22"/>
        </w:rPr>
      </w:pPr>
      <w:r>
        <w:rPr>
          <w:sz w:val="22"/>
          <w:szCs w:val="22"/>
        </w:rPr>
        <w:t>Opphaver</w:t>
      </w:r>
      <w:r w:rsidRPr="002755A7">
        <w:rPr>
          <w:sz w:val="22"/>
          <w:szCs w:val="22"/>
        </w:rPr>
        <w:t xml:space="preserve"> skal krediteres i alle sammenhenger der Verket presenteres, f eks i promotering, på plakat, i programblad, på sosiale medier, med mer. </w:t>
      </w:r>
    </w:p>
    <w:p w14:paraId="6293AAC7" w14:textId="77777777" w:rsidR="00BD1DF3" w:rsidRPr="002755A7" w:rsidRDefault="00BD1DF3" w:rsidP="002755A7">
      <w:pPr>
        <w:ind w:left="360"/>
        <w:rPr>
          <w:sz w:val="22"/>
          <w:szCs w:val="22"/>
        </w:rPr>
      </w:pPr>
    </w:p>
    <w:p w14:paraId="560B801D" w14:textId="222C7F84" w:rsidR="00BD1DF3" w:rsidRPr="002755A7" w:rsidRDefault="00BD1DF3" w:rsidP="002755A7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Opphaver</w:t>
      </w:r>
      <w:r w:rsidRPr="002755A7">
        <w:rPr>
          <w:sz w:val="22"/>
          <w:szCs w:val="22"/>
        </w:rPr>
        <w:t xml:space="preserve"> garanterer ovenfor Bestiller at verket er skrevet av han/henne. </w:t>
      </w:r>
      <w:r>
        <w:rPr>
          <w:sz w:val="22"/>
          <w:szCs w:val="22"/>
        </w:rPr>
        <w:t>Opphaver</w:t>
      </w:r>
      <w:r w:rsidRPr="002755A7">
        <w:rPr>
          <w:sz w:val="22"/>
          <w:szCs w:val="22"/>
        </w:rPr>
        <w:t xml:space="preserve"> innestår for at eventuelle rettigheter til Verket tilhørende tredjepersoner er klarert slik at Bestiller kan utnytte Verket i samsvar med bestemmelsene i denne avtalen.   </w:t>
      </w:r>
    </w:p>
    <w:p w14:paraId="123EC0FD" w14:textId="77777777" w:rsidR="00BD1DF3" w:rsidRPr="002755A7" w:rsidRDefault="00BD1DF3" w:rsidP="002755A7">
      <w:pPr>
        <w:ind w:left="360"/>
        <w:rPr>
          <w:sz w:val="22"/>
          <w:szCs w:val="22"/>
        </w:rPr>
      </w:pPr>
    </w:p>
    <w:p w14:paraId="0C7E6555" w14:textId="14EBA300" w:rsidR="00BD1DF3" w:rsidRPr="00AF2F43" w:rsidRDefault="00BD1DF3" w:rsidP="002755A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Opphaver</w:t>
      </w:r>
      <w:r w:rsidRPr="00AF2F43">
        <w:rPr>
          <w:rFonts w:asciiTheme="majorHAnsi" w:hAnsiTheme="majorHAnsi" w:cstheme="majorHAnsi"/>
          <w:sz w:val="22"/>
          <w:szCs w:val="22"/>
        </w:rPr>
        <w:t xml:space="preserve"> kan bruke deler av den ferdige produksjonen i</w:t>
      </w:r>
      <w:r>
        <w:rPr>
          <w:rFonts w:asciiTheme="majorHAnsi" w:hAnsiTheme="majorHAnsi" w:cstheme="majorHAnsi"/>
          <w:sz w:val="22"/>
          <w:szCs w:val="22"/>
        </w:rPr>
        <w:t xml:space="preserve"> en</w:t>
      </w:r>
      <w:r w:rsidRPr="00AF2F43">
        <w:rPr>
          <w:rFonts w:asciiTheme="majorHAnsi" w:hAnsiTheme="majorHAnsi" w:cstheme="majorHAnsi"/>
          <w:sz w:val="22"/>
          <w:szCs w:val="22"/>
        </w:rPr>
        <w:t xml:space="preserve"> eventuel</w:t>
      </w:r>
      <w:r>
        <w:rPr>
          <w:rFonts w:asciiTheme="majorHAnsi" w:hAnsiTheme="majorHAnsi" w:cstheme="majorHAnsi"/>
          <w:sz w:val="22"/>
          <w:szCs w:val="22"/>
        </w:rPr>
        <w:t>l</w:t>
      </w:r>
      <w:r w:rsidRPr="00AF2F4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F2F43">
        <w:rPr>
          <w:rFonts w:asciiTheme="majorHAnsi" w:hAnsiTheme="majorHAnsi" w:cstheme="majorHAnsi"/>
          <w:sz w:val="22"/>
          <w:szCs w:val="22"/>
        </w:rPr>
        <w:t>showreel</w:t>
      </w:r>
      <w:proofErr w:type="spellEnd"/>
      <w:r w:rsidRPr="00AF2F43">
        <w:rPr>
          <w:rFonts w:asciiTheme="majorHAnsi" w:hAnsiTheme="majorHAnsi" w:cstheme="majorHAnsi"/>
          <w:sz w:val="22"/>
          <w:szCs w:val="22"/>
        </w:rPr>
        <w:t xml:space="preserve"> og </w:t>
      </w:r>
      <w:proofErr w:type="spellStart"/>
      <w:r w:rsidRPr="00AF2F43">
        <w:rPr>
          <w:rFonts w:asciiTheme="majorHAnsi" w:hAnsiTheme="majorHAnsi" w:cstheme="majorHAnsi"/>
          <w:sz w:val="22"/>
          <w:szCs w:val="22"/>
        </w:rPr>
        <w:t>pa</w:t>
      </w:r>
      <w:proofErr w:type="spellEnd"/>
      <w:r w:rsidRPr="00AF2F43">
        <w:rPr>
          <w:rFonts w:asciiTheme="majorHAnsi" w:hAnsiTheme="majorHAnsi" w:cstheme="majorHAnsi"/>
          <w:sz w:val="22"/>
          <w:szCs w:val="22"/>
        </w:rPr>
        <w:t xml:space="preserve">̊ </w:t>
      </w:r>
    </w:p>
    <w:p w14:paraId="680222ED" w14:textId="77777777" w:rsidR="00BD1DF3" w:rsidRDefault="00BD1DF3" w:rsidP="002755A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sz w:val="22"/>
          <w:szCs w:val="22"/>
        </w:rPr>
      </w:pPr>
      <w:r w:rsidRPr="00AF2F43">
        <w:rPr>
          <w:rFonts w:asciiTheme="majorHAnsi" w:hAnsiTheme="majorHAnsi" w:cstheme="majorHAnsi"/>
          <w:sz w:val="22"/>
          <w:szCs w:val="22"/>
        </w:rPr>
        <w:t>nettsider etter lansering.</w:t>
      </w:r>
      <w:r w:rsidRPr="000E617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8A8EA4" w14:textId="77777777" w:rsidR="00BD1DF3" w:rsidRPr="002755A7" w:rsidRDefault="00BD1DF3" w:rsidP="002755A7">
      <w:pPr>
        <w:ind w:left="360"/>
        <w:rPr>
          <w:sz w:val="22"/>
          <w:szCs w:val="22"/>
        </w:rPr>
      </w:pPr>
    </w:p>
    <w:p w14:paraId="518ED1BD" w14:textId="77777777" w:rsidR="00BD1DF3" w:rsidRPr="00AF2F43" w:rsidRDefault="00BD1DF3" w:rsidP="002755A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sz w:val="22"/>
          <w:szCs w:val="22"/>
        </w:rPr>
      </w:pPr>
      <w:r w:rsidRPr="00AF2F43">
        <w:rPr>
          <w:rFonts w:asciiTheme="majorHAnsi" w:hAnsiTheme="majorHAnsi" w:cstheme="majorHAnsi"/>
          <w:sz w:val="22"/>
          <w:szCs w:val="22"/>
        </w:rPr>
        <w:t xml:space="preserve">Ved en eventuell utgivelse av musikken fra forestillingen skal det forhandles frem en egen avtale mellom </w:t>
      </w:r>
    </w:p>
    <w:p w14:paraId="6F112749" w14:textId="77777777" w:rsidR="00BD1DF3" w:rsidRPr="00AF2F43" w:rsidRDefault="00BD1DF3" w:rsidP="002755A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sz w:val="22"/>
          <w:szCs w:val="22"/>
        </w:rPr>
      </w:pPr>
      <w:r w:rsidRPr="00AF2F43">
        <w:rPr>
          <w:rFonts w:asciiTheme="majorHAnsi" w:hAnsiTheme="majorHAnsi" w:cstheme="majorHAnsi"/>
          <w:sz w:val="22"/>
          <w:szCs w:val="22"/>
        </w:rPr>
        <w:t xml:space="preserve">partene som regulerer dette. Dette gjelder </w:t>
      </w:r>
      <w:proofErr w:type="spellStart"/>
      <w:r w:rsidRPr="00AF2F43">
        <w:rPr>
          <w:rFonts w:asciiTheme="majorHAnsi" w:hAnsiTheme="majorHAnsi" w:cstheme="majorHAnsi"/>
          <w:sz w:val="22"/>
          <w:szCs w:val="22"/>
        </w:rPr>
        <w:t>ogsa</w:t>
      </w:r>
      <w:proofErr w:type="spellEnd"/>
      <w:r w:rsidRPr="00AF2F43">
        <w:rPr>
          <w:rFonts w:asciiTheme="majorHAnsi" w:hAnsiTheme="majorHAnsi" w:cstheme="majorHAnsi"/>
          <w:sz w:val="22"/>
          <w:szCs w:val="22"/>
        </w:rPr>
        <w:t xml:space="preserve">̊ eventuelle </w:t>
      </w:r>
      <w:proofErr w:type="spellStart"/>
      <w:r w:rsidRPr="00AF2F43">
        <w:rPr>
          <w:rFonts w:asciiTheme="majorHAnsi" w:hAnsiTheme="majorHAnsi" w:cstheme="majorHAnsi"/>
          <w:sz w:val="22"/>
          <w:szCs w:val="22"/>
        </w:rPr>
        <w:t>spin-offs</w:t>
      </w:r>
      <w:proofErr w:type="spellEnd"/>
      <w:r w:rsidRPr="00AF2F43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AF2F43">
        <w:rPr>
          <w:rFonts w:asciiTheme="majorHAnsi" w:hAnsiTheme="majorHAnsi" w:cstheme="majorHAnsi"/>
          <w:sz w:val="22"/>
          <w:szCs w:val="22"/>
        </w:rPr>
        <w:t>merchandise</w:t>
      </w:r>
      <w:proofErr w:type="spellEnd"/>
      <w:r w:rsidRPr="00AF2F43">
        <w:rPr>
          <w:rFonts w:asciiTheme="majorHAnsi" w:hAnsiTheme="majorHAnsi" w:cstheme="majorHAnsi"/>
          <w:sz w:val="22"/>
          <w:szCs w:val="22"/>
        </w:rPr>
        <w:t xml:space="preserve"> og </w:t>
      </w:r>
    </w:p>
    <w:p w14:paraId="71A8EFB0" w14:textId="24A39AAD" w:rsidR="001F429F" w:rsidRPr="002755A7" w:rsidRDefault="00BD1DF3" w:rsidP="002755A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sz w:val="22"/>
          <w:szCs w:val="22"/>
        </w:rPr>
      </w:pPr>
      <w:r w:rsidRPr="00AF2F43">
        <w:rPr>
          <w:rFonts w:asciiTheme="majorHAnsi" w:hAnsiTheme="majorHAnsi" w:cstheme="majorHAnsi"/>
          <w:sz w:val="22"/>
          <w:szCs w:val="22"/>
        </w:rPr>
        <w:t>lignende.</w:t>
      </w:r>
      <w:r w:rsidRPr="000E617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Tilsvarende gjelder ved eventuell strømming av forestillingen (</w:t>
      </w:r>
      <w:proofErr w:type="gramStart"/>
      <w:r>
        <w:rPr>
          <w:rFonts w:asciiTheme="majorHAnsi" w:hAnsiTheme="majorHAnsi" w:cstheme="majorHAnsi"/>
          <w:sz w:val="22"/>
          <w:szCs w:val="22"/>
        </w:rPr>
        <w:t>live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og opptak).</w:t>
      </w:r>
    </w:p>
    <w:p w14:paraId="79001B76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142A66B2" w14:textId="20678033" w:rsidR="001F429F" w:rsidRPr="00E947FB" w:rsidRDefault="005104EF" w:rsidP="001F429F">
      <w:pPr>
        <w:pStyle w:val="Listeavsnitt"/>
        <w:numPr>
          <w:ilvl w:val="0"/>
          <w:numId w:val="11"/>
        </w:numPr>
        <w:rPr>
          <w:b/>
          <w:sz w:val="22"/>
          <w:szCs w:val="22"/>
        </w:rPr>
      </w:pPr>
      <w:r w:rsidRPr="00E947FB">
        <w:rPr>
          <w:b/>
          <w:sz w:val="22"/>
          <w:szCs w:val="22"/>
        </w:rPr>
        <w:t>Bestillings</w:t>
      </w:r>
      <w:r>
        <w:rPr>
          <w:b/>
          <w:sz w:val="22"/>
          <w:szCs w:val="22"/>
        </w:rPr>
        <w:t>honorar</w:t>
      </w:r>
    </w:p>
    <w:p w14:paraId="39B272A3" w14:textId="50DFD490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>Bestiller skal betale bestilling</w:t>
      </w:r>
      <w:r w:rsidR="005104EF">
        <w:rPr>
          <w:sz w:val="22"/>
          <w:szCs w:val="22"/>
        </w:rPr>
        <w:t>shonorar</w:t>
      </w:r>
      <w:r w:rsidRPr="00E947FB">
        <w:rPr>
          <w:sz w:val="22"/>
          <w:szCs w:val="22"/>
        </w:rPr>
        <w:t xml:space="preserve"> til </w:t>
      </w:r>
      <w:r w:rsidR="005104EF">
        <w:rPr>
          <w:sz w:val="22"/>
          <w:szCs w:val="22"/>
        </w:rPr>
        <w:t>Opphaver</w:t>
      </w:r>
      <w:r w:rsidR="005104EF" w:rsidRPr="00E947FB">
        <w:rPr>
          <w:sz w:val="22"/>
          <w:szCs w:val="22"/>
        </w:rPr>
        <w:t xml:space="preserve"> </w:t>
      </w:r>
      <w:r w:rsidRPr="00E947FB">
        <w:rPr>
          <w:sz w:val="22"/>
          <w:szCs w:val="22"/>
        </w:rPr>
        <w:t xml:space="preserve">med kr. </w:t>
      </w:r>
      <w:r w:rsidRPr="00E947FB">
        <w:rPr>
          <w:sz w:val="22"/>
          <w:szCs w:val="22"/>
        </w:rPr>
        <w:softHyphen/>
      </w:r>
      <w:r w:rsidRPr="00E947FB">
        <w:rPr>
          <w:sz w:val="22"/>
          <w:szCs w:val="22"/>
        </w:rPr>
        <w:softHyphen/>
      </w:r>
      <w:r w:rsidRPr="00E947FB">
        <w:rPr>
          <w:sz w:val="22"/>
          <w:szCs w:val="22"/>
        </w:rPr>
        <w:softHyphen/>
      </w:r>
      <w:r w:rsidRPr="00E947FB">
        <w:rPr>
          <w:sz w:val="22"/>
          <w:szCs w:val="22"/>
        </w:rPr>
        <w:softHyphen/>
      </w:r>
      <w:r w:rsidRPr="00E947FB">
        <w:rPr>
          <w:sz w:val="22"/>
          <w:szCs w:val="22"/>
        </w:rPr>
        <w:softHyphen/>
      </w:r>
      <w:r w:rsidRPr="00E947FB">
        <w:rPr>
          <w:sz w:val="22"/>
          <w:szCs w:val="22"/>
        </w:rPr>
        <w:softHyphen/>
      </w:r>
      <w:r w:rsidRPr="00E947FB">
        <w:rPr>
          <w:sz w:val="22"/>
          <w:szCs w:val="22"/>
        </w:rPr>
        <w:softHyphen/>
      </w:r>
      <w:r w:rsidRPr="00E947FB">
        <w:rPr>
          <w:sz w:val="22"/>
          <w:szCs w:val="22"/>
        </w:rPr>
        <w:softHyphen/>
        <w:t>____________</w:t>
      </w:r>
      <w:proofErr w:type="gramStart"/>
      <w:r w:rsidRPr="00E947FB">
        <w:rPr>
          <w:sz w:val="22"/>
          <w:szCs w:val="22"/>
        </w:rPr>
        <w:t>_ .</w:t>
      </w:r>
      <w:proofErr w:type="gramEnd"/>
      <w:r w:rsidRPr="00E947FB">
        <w:rPr>
          <w:sz w:val="22"/>
          <w:szCs w:val="22"/>
        </w:rPr>
        <w:t xml:space="preserve">  </w:t>
      </w:r>
    </w:p>
    <w:p w14:paraId="0DE4A4FE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179A6C95" w14:textId="2AC480C3" w:rsidR="001F429F" w:rsidRPr="00E947FB" w:rsidRDefault="005104EF" w:rsidP="001F429F">
      <w:pPr>
        <w:ind w:left="360"/>
        <w:rPr>
          <w:sz w:val="22"/>
          <w:szCs w:val="22"/>
        </w:rPr>
      </w:pPr>
      <w:r>
        <w:rPr>
          <w:sz w:val="22"/>
          <w:szCs w:val="22"/>
        </w:rPr>
        <w:t>Honoraret</w:t>
      </w:r>
      <w:r w:rsidR="001F429F" w:rsidRPr="00E947FB">
        <w:rPr>
          <w:sz w:val="22"/>
          <w:szCs w:val="22"/>
        </w:rPr>
        <w:t xml:space="preserve"> er fastsatt med utgangspunkt i Norsk Komponistforening og NOPAs </w:t>
      </w:r>
      <w:r w:rsidR="001F429F" w:rsidRPr="002755A7">
        <w:rPr>
          <w:i/>
          <w:sz w:val="22"/>
          <w:szCs w:val="22"/>
        </w:rPr>
        <w:t>Veiledning for beregning av komponisthonorar</w:t>
      </w:r>
      <w:r w:rsidR="001F429F" w:rsidRPr="00E947FB">
        <w:rPr>
          <w:sz w:val="22"/>
          <w:szCs w:val="22"/>
        </w:rPr>
        <w:t>.</w:t>
      </w:r>
    </w:p>
    <w:p w14:paraId="1A444E79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4983303A" w14:textId="5A6342BE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 xml:space="preserve">For teatermusikk, se </w:t>
      </w:r>
      <w:r w:rsidRPr="002755A7">
        <w:rPr>
          <w:sz w:val="22"/>
          <w:szCs w:val="22"/>
        </w:rPr>
        <w:t>satsene</w:t>
      </w:r>
      <w:r w:rsidRPr="00E947FB">
        <w:rPr>
          <w:sz w:val="22"/>
          <w:szCs w:val="22"/>
        </w:rPr>
        <w:t xml:space="preserve"> som er laget mellom NKF, NOPA og NTO.</w:t>
      </w:r>
    </w:p>
    <w:p w14:paraId="48DE0AB8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5B6445CB" w14:textId="7CB74485" w:rsidR="00FA1194" w:rsidRPr="00E947FB" w:rsidRDefault="001F429F" w:rsidP="00A40312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r w:rsidRPr="00E947FB">
        <w:rPr>
          <w:sz w:val="22"/>
          <w:szCs w:val="22"/>
        </w:rPr>
        <w:t xml:space="preserve">Med mindre annet er avtalt, omfatter </w:t>
      </w:r>
      <w:r w:rsidR="005104EF" w:rsidRPr="00E947FB">
        <w:rPr>
          <w:sz w:val="22"/>
          <w:szCs w:val="22"/>
        </w:rPr>
        <w:t>bestillings</w:t>
      </w:r>
      <w:r w:rsidR="005104EF">
        <w:rPr>
          <w:sz w:val="22"/>
          <w:szCs w:val="22"/>
        </w:rPr>
        <w:t>honoraret</w:t>
      </w:r>
      <w:r w:rsidR="005104EF" w:rsidRPr="00E947FB">
        <w:rPr>
          <w:sz w:val="22"/>
          <w:szCs w:val="22"/>
        </w:rPr>
        <w:t xml:space="preserve"> </w:t>
      </w:r>
      <w:r w:rsidRPr="00E947FB">
        <w:rPr>
          <w:sz w:val="22"/>
          <w:szCs w:val="22"/>
        </w:rPr>
        <w:t xml:space="preserve">dekning av </w:t>
      </w:r>
      <w:proofErr w:type="spellStart"/>
      <w:r w:rsidRPr="00E947FB">
        <w:rPr>
          <w:sz w:val="22"/>
          <w:szCs w:val="22"/>
        </w:rPr>
        <w:t>Opphaverens</w:t>
      </w:r>
      <w:proofErr w:type="spellEnd"/>
      <w:r w:rsidRPr="00E947FB">
        <w:rPr>
          <w:sz w:val="22"/>
          <w:szCs w:val="22"/>
        </w:rPr>
        <w:t xml:space="preserve"> utgifter til innspilling av Verket, herunder studiomusikere, studioleie mv. Partene anslår disse utgiftene til kr. ______</w:t>
      </w:r>
      <w:proofErr w:type="gramStart"/>
      <w:r w:rsidRPr="00E947FB">
        <w:rPr>
          <w:sz w:val="22"/>
          <w:szCs w:val="22"/>
        </w:rPr>
        <w:t>_ .</w:t>
      </w:r>
      <w:proofErr w:type="gramEnd"/>
      <w:r w:rsidRPr="00E947FB">
        <w:rPr>
          <w:sz w:val="22"/>
          <w:szCs w:val="22"/>
        </w:rPr>
        <w:t xml:space="preserve"> </w:t>
      </w:r>
    </w:p>
    <w:p w14:paraId="2990CC7E" w14:textId="77777777" w:rsidR="00FA1194" w:rsidRPr="00E947FB" w:rsidRDefault="00FA1194" w:rsidP="00A40312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218BBF5A" w14:textId="4DA08434" w:rsidR="00FA1194" w:rsidRPr="00E947FB" w:rsidRDefault="00FA1194" w:rsidP="00A40312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E947FB">
        <w:rPr>
          <w:rFonts w:ascii="Calibri" w:hAnsi="Calibri" w:cs="Calibri"/>
          <w:sz w:val="22"/>
          <w:szCs w:val="22"/>
        </w:rPr>
        <w:t xml:space="preserve">Samlet økonomisk </w:t>
      </w:r>
      <w:r w:rsidR="005104EF">
        <w:rPr>
          <w:rFonts w:ascii="Calibri" w:hAnsi="Calibri" w:cs="Calibri"/>
          <w:sz w:val="22"/>
          <w:szCs w:val="22"/>
        </w:rPr>
        <w:t>honorar</w:t>
      </w:r>
      <w:r w:rsidRPr="00E947FB">
        <w:rPr>
          <w:rFonts w:ascii="Calibri" w:hAnsi="Calibri" w:cs="Calibri"/>
          <w:sz w:val="22"/>
          <w:szCs w:val="22"/>
        </w:rPr>
        <w:t xml:space="preserve"> er fastsatt i henhold til oppdragsomfang. Ved ønske om utvidelse av oppdraget skal dette drøftes mellom partene, og </w:t>
      </w:r>
      <w:r w:rsidR="005104EF">
        <w:rPr>
          <w:rFonts w:ascii="Calibri" w:hAnsi="Calibri" w:cs="Calibri"/>
          <w:sz w:val="22"/>
          <w:szCs w:val="22"/>
        </w:rPr>
        <w:t xml:space="preserve">det skal lages </w:t>
      </w:r>
      <w:r w:rsidRPr="00E947FB">
        <w:rPr>
          <w:rFonts w:ascii="Calibri" w:hAnsi="Calibri" w:cs="Calibri"/>
          <w:sz w:val="22"/>
          <w:szCs w:val="22"/>
        </w:rPr>
        <w:t xml:space="preserve">nytt omforent budsjett </w:t>
      </w:r>
      <w:r w:rsidR="00922463" w:rsidRPr="00E947FB">
        <w:rPr>
          <w:rFonts w:ascii="Calibri" w:hAnsi="Calibri" w:cs="Calibri"/>
          <w:sz w:val="22"/>
          <w:szCs w:val="22"/>
        </w:rPr>
        <w:t xml:space="preserve">eller kontrakt </w:t>
      </w:r>
      <w:r w:rsidRPr="00E947FB">
        <w:rPr>
          <w:rFonts w:ascii="Calibri" w:hAnsi="Calibri" w:cs="Calibri"/>
          <w:sz w:val="22"/>
          <w:szCs w:val="22"/>
        </w:rPr>
        <w:t>med partenes signaturer.</w:t>
      </w:r>
      <w:r w:rsidR="00922463" w:rsidRPr="00E947FB">
        <w:rPr>
          <w:rFonts w:ascii="Calibri" w:hAnsi="Calibri" w:cs="Calibri"/>
          <w:sz w:val="22"/>
          <w:szCs w:val="22"/>
        </w:rPr>
        <w:t xml:space="preserve"> Dersom engasjementets art/omfang/varighet etter inngåelsen av denne avtale endres vesentlig som følge av endringer i produksjonen, skal Bestiller og Opphaver bli enige om et tilleggshonorar som dekker disse endringene. Eksempler på dette kan være økt musikkomfang, mer komplekst lydbilde, ønske om flere studiomusikere e.l.</w:t>
      </w:r>
    </w:p>
    <w:p w14:paraId="20F354F8" w14:textId="77777777" w:rsidR="00227392" w:rsidRPr="00E947FB" w:rsidRDefault="00227392" w:rsidP="00A40312">
      <w:pPr>
        <w:rPr>
          <w:sz w:val="22"/>
          <w:szCs w:val="22"/>
        </w:rPr>
      </w:pPr>
    </w:p>
    <w:p w14:paraId="61E3243F" w14:textId="21FCAAF0" w:rsidR="00227392" w:rsidRPr="00E947FB" w:rsidRDefault="00227392" w:rsidP="00A40312">
      <w:pPr>
        <w:ind w:left="360"/>
        <w:rPr>
          <w:rFonts w:ascii="Calibri" w:hAnsi="Calibri" w:cs="Calibri"/>
          <w:sz w:val="22"/>
          <w:szCs w:val="22"/>
        </w:rPr>
      </w:pPr>
      <w:r w:rsidRPr="00E947FB">
        <w:rPr>
          <w:rFonts w:ascii="Calibri" w:hAnsi="Calibri" w:cs="Calibri"/>
          <w:sz w:val="22"/>
          <w:szCs w:val="22"/>
        </w:rPr>
        <w:t>Bestillings</w:t>
      </w:r>
      <w:r w:rsidR="005104EF">
        <w:rPr>
          <w:rFonts w:ascii="Calibri" w:hAnsi="Calibri" w:cs="Calibri"/>
          <w:sz w:val="22"/>
          <w:szCs w:val="22"/>
        </w:rPr>
        <w:t>honoraret</w:t>
      </w:r>
      <w:r w:rsidRPr="00E947FB">
        <w:rPr>
          <w:rFonts w:ascii="Calibri" w:hAnsi="Calibri" w:cs="Calibri"/>
          <w:sz w:val="22"/>
          <w:szCs w:val="22"/>
        </w:rPr>
        <w:t xml:space="preserve"> betales etter faktura fra Opphaver. Fakturering skjer i to rater:</w:t>
      </w:r>
    </w:p>
    <w:p w14:paraId="358287B9" w14:textId="61F2822A" w:rsidR="00227392" w:rsidRPr="00E947FB" w:rsidRDefault="00227392" w:rsidP="00A40312">
      <w:pPr>
        <w:pStyle w:val="Listeavsnit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E947FB">
        <w:rPr>
          <w:rFonts w:ascii="Calibri" w:hAnsi="Calibri" w:cs="Calibri"/>
          <w:sz w:val="22"/>
          <w:szCs w:val="22"/>
        </w:rPr>
        <w:t>50% av beløpet ved avtaleinngåelse</w:t>
      </w:r>
    </w:p>
    <w:p w14:paraId="16CFC251" w14:textId="64CBEDAC" w:rsidR="00227392" w:rsidRPr="00E947FB" w:rsidRDefault="00227392" w:rsidP="00A40312">
      <w:pPr>
        <w:pStyle w:val="Listeavsnitt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E947FB">
        <w:rPr>
          <w:rFonts w:ascii="Calibri" w:hAnsi="Calibri" w:cs="Calibri"/>
          <w:sz w:val="22"/>
          <w:szCs w:val="22"/>
        </w:rPr>
        <w:t>50% av beløpet når hele Verket er levert i henhold til pkt. 2.</w:t>
      </w:r>
    </w:p>
    <w:p w14:paraId="0DB368C8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36C77FF9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>Betaling skjer med frigjørende virkning til Opphaveren til konto nr. ___________________________</w:t>
      </w:r>
      <w:proofErr w:type="gramStart"/>
      <w:r w:rsidRPr="00E947FB">
        <w:rPr>
          <w:sz w:val="22"/>
          <w:szCs w:val="22"/>
        </w:rPr>
        <w:t>_ .</w:t>
      </w:r>
      <w:proofErr w:type="gramEnd"/>
      <w:r w:rsidRPr="00E947FB">
        <w:rPr>
          <w:sz w:val="22"/>
          <w:szCs w:val="22"/>
        </w:rPr>
        <w:t xml:space="preserve"> </w:t>
      </w:r>
      <w:r w:rsidRPr="00E947FB">
        <w:rPr>
          <w:sz w:val="22"/>
          <w:szCs w:val="22"/>
        </w:rPr>
        <w:br/>
      </w:r>
    </w:p>
    <w:p w14:paraId="1E853998" w14:textId="7536902D" w:rsidR="001F429F" w:rsidRPr="00E947FB" w:rsidRDefault="001F429F" w:rsidP="001F429F">
      <w:pPr>
        <w:ind w:firstLine="360"/>
        <w:rPr>
          <w:sz w:val="22"/>
          <w:szCs w:val="22"/>
        </w:rPr>
      </w:pPr>
      <w:r w:rsidRPr="00E947FB">
        <w:rPr>
          <w:sz w:val="22"/>
          <w:szCs w:val="22"/>
        </w:rPr>
        <w:t>Bestilling</w:t>
      </w:r>
      <w:r w:rsidR="005104EF">
        <w:rPr>
          <w:sz w:val="22"/>
          <w:szCs w:val="22"/>
        </w:rPr>
        <w:t>shonoraret</w:t>
      </w:r>
      <w:r w:rsidRPr="00E947FB">
        <w:rPr>
          <w:sz w:val="22"/>
          <w:szCs w:val="22"/>
        </w:rPr>
        <w:t xml:space="preserve"> utbetales i tillegg til det særskilte fremføringsvederlaget nevnt i pkt. 6.</w:t>
      </w:r>
    </w:p>
    <w:p w14:paraId="77FF304A" w14:textId="77777777" w:rsidR="001F429F" w:rsidRPr="00E947FB" w:rsidRDefault="001F429F" w:rsidP="001F429F">
      <w:pPr>
        <w:ind w:firstLine="360"/>
        <w:rPr>
          <w:sz w:val="22"/>
          <w:szCs w:val="22"/>
        </w:rPr>
      </w:pPr>
    </w:p>
    <w:p w14:paraId="13EC904E" w14:textId="77777777" w:rsidR="001F429F" w:rsidRPr="00E947FB" w:rsidRDefault="001F429F" w:rsidP="001F429F">
      <w:pPr>
        <w:ind w:firstLine="360"/>
        <w:rPr>
          <w:sz w:val="22"/>
          <w:szCs w:val="22"/>
        </w:rPr>
      </w:pPr>
      <w:r w:rsidRPr="00E947FB">
        <w:rPr>
          <w:sz w:val="22"/>
          <w:szCs w:val="22"/>
        </w:rPr>
        <w:t>Støtte fra Norsk Kulturråd eller annen økonomisk støtte, stipend el. kommer ikke til fradrag.</w:t>
      </w:r>
    </w:p>
    <w:p w14:paraId="3B6F7E5C" w14:textId="77777777" w:rsidR="00227392" w:rsidRPr="00E947FB" w:rsidRDefault="00227392" w:rsidP="001F429F">
      <w:pPr>
        <w:ind w:left="360"/>
        <w:rPr>
          <w:sz w:val="22"/>
          <w:szCs w:val="22"/>
        </w:rPr>
      </w:pPr>
    </w:p>
    <w:p w14:paraId="22EA3E5C" w14:textId="49460A21" w:rsidR="00E947FB" w:rsidRPr="00E947FB" w:rsidRDefault="00227392" w:rsidP="005104EF">
      <w:pPr>
        <w:ind w:left="360"/>
        <w:rPr>
          <w:sz w:val="22"/>
          <w:szCs w:val="22"/>
        </w:rPr>
      </w:pPr>
      <w:r w:rsidRPr="00E947FB">
        <w:rPr>
          <w:rFonts w:ascii="Calibri" w:hAnsi="Calibri" w:cs="Calibri"/>
          <w:sz w:val="22"/>
          <w:szCs w:val="22"/>
        </w:rPr>
        <w:t xml:space="preserve">Produsenten for Verket er ansvarlig for å betale </w:t>
      </w:r>
      <w:r w:rsidR="00E947FB">
        <w:rPr>
          <w:rFonts w:ascii="Calibri" w:hAnsi="Calibri" w:cs="Calibri"/>
          <w:sz w:val="22"/>
          <w:szCs w:val="22"/>
        </w:rPr>
        <w:t>lydfesting</w:t>
      </w:r>
      <w:r w:rsidRPr="00E947FB">
        <w:rPr>
          <w:rFonts w:ascii="Calibri" w:hAnsi="Calibri" w:cs="Calibri"/>
          <w:sz w:val="22"/>
          <w:szCs w:val="22"/>
        </w:rPr>
        <w:t xml:space="preserve">svederlag etter gjeldende satser til </w:t>
      </w:r>
      <w:proofErr w:type="spellStart"/>
      <w:r w:rsidRPr="00E947FB">
        <w:rPr>
          <w:rFonts w:ascii="Calibri" w:hAnsi="Calibri" w:cs="Calibri"/>
          <w:sz w:val="22"/>
          <w:szCs w:val="22"/>
        </w:rPr>
        <w:t>NCB</w:t>
      </w:r>
      <w:proofErr w:type="spellEnd"/>
      <w:r w:rsidRPr="00E947FB">
        <w:rPr>
          <w:rFonts w:ascii="Calibri" w:hAnsi="Calibri" w:cs="Calibri"/>
          <w:sz w:val="22"/>
          <w:szCs w:val="22"/>
        </w:rPr>
        <w:t xml:space="preserve"> (Nordisk Copyright </w:t>
      </w:r>
      <w:proofErr w:type="spellStart"/>
      <w:r w:rsidRPr="00E947FB">
        <w:rPr>
          <w:rFonts w:ascii="Calibri" w:hAnsi="Calibri" w:cs="Calibri"/>
          <w:sz w:val="22"/>
          <w:szCs w:val="22"/>
        </w:rPr>
        <w:t>Bureau</w:t>
      </w:r>
      <w:proofErr w:type="spellEnd"/>
      <w:r w:rsidRPr="00E947FB">
        <w:rPr>
          <w:rFonts w:ascii="Calibri" w:hAnsi="Calibri" w:cs="Calibri"/>
          <w:sz w:val="22"/>
          <w:szCs w:val="22"/>
        </w:rPr>
        <w:t>) for bruk av originalkomposisjoner som er komponert for Verket.</w:t>
      </w:r>
      <w:r w:rsidR="00E947FB">
        <w:rPr>
          <w:rFonts w:ascii="Calibri" w:hAnsi="Calibri" w:cs="Calibri"/>
          <w:sz w:val="22"/>
          <w:szCs w:val="22"/>
        </w:rPr>
        <w:t xml:space="preserve"> Utregning av lydfesting</w:t>
      </w:r>
      <w:r w:rsidRPr="00E947FB">
        <w:rPr>
          <w:rFonts w:ascii="Calibri" w:hAnsi="Calibri" w:cs="Calibri"/>
          <w:sz w:val="22"/>
          <w:szCs w:val="22"/>
        </w:rPr>
        <w:t>svederlag til NCB gjøres etter siste rate, når endelig lengde på musikk er fastsatt.</w:t>
      </w:r>
      <w:r w:rsidR="001F429F" w:rsidRPr="00E947FB">
        <w:rPr>
          <w:sz w:val="22"/>
          <w:szCs w:val="22"/>
        </w:rPr>
        <w:br/>
      </w:r>
    </w:p>
    <w:p w14:paraId="6F98CCC4" w14:textId="6B6F480A" w:rsidR="005104EF" w:rsidRPr="00995EEC" w:rsidRDefault="001F429F" w:rsidP="002755A7">
      <w:pPr>
        <w:pStyle w:val="Listeavsnitt"/>
        <w:numPr>
          <w:ilvl w:val="0"/>
          <w:numId w:val="11"/>
        </w:numPr>
      </w:pPr>
      <w:r w:rsidRPr="00E947FB">
        <w:rPr>
          <w:b/>
          <w:sz w:val="22"/>
          <w:szCs w:val="22"/>
        </w:rPr>
        <w:t>Fremføringsvederlag</w:t>
      </w:r>
    </w:p>
    <w:p w14:paraId="0D39BD19" w14:textId="3B2B06E4" w:rsidR="005104EF" w:rsidRDefault="005104EF" w:rsidP="005104EF">
      <w:pPr>
        <w:ind w:left="360"/>
        <w:rPr>
          <w:sz w:val="22"/>
          <w:szCs w:val="22"/>
        </w:rPr>
      </w:pPr>
      <w:r w:rsidRPr="00995EEC">
        <w:rPr>
          <w:sz w:val="22"/>
          <w:szCs w:val="22"/>
        </w:rPr>
        <w:t xml:space="preserve">Bestiller, eller den som er ansvarlig for at Verket fremføres, </w:t>
      </w:r>
      <w:r>
        <w:rPr>
          <w:sz w:val="22"/>
          <w:szCs w:val="22"/>
        </w:rPr>
        <w:t xml:space="preserve">plikter </w:t>
      </w:r>
      <w:r w:rsidRPr="00995EEC">
        <w:rPr>
          <w:sz w:val="22"/>
          <w:szCs w:val="22"/>
        </w:rPr>
        <w:t xml:space="preserve">å betale fremføringsvederlag til TONO eller tilsvarende organisasjon. </w:t>
      </w:r>
      <w:r>
        <w:rPr>
          <w:sz w:val="22"/>
          <w:szCs w:val="22"/>
        </w:rPr>
        <w:t>Opphaver</w:t>
      </w:r>
      <w:r w:rsidRPr="00995EEC">
        <w:rPr>
          <w:sz w:val="22"/>
          <w:szCs w:val="22"/>
        </w:rPr>
        <w:t xml:space="preserve"> er ansvarlig for å anmelde Verket til TONO, og underrette Bestiller om verktitler.</w:t>
      </w:r>
      <w:r>
        <w:rPr>
          <w:sz w:val="22"/>
          <w:szCs w:val="22"/>
        </w:rPr>
        <w:t xml:space="preserve"> </w:t>
      </w:r>
    </w:p>
    <w:p w14:paraId="7B181569" w14:textId="77777777" w:rsidR="005104EF" w:rsidRDefault="005104EF" w:rsidP="005104EF">
      <w:pPr>
        <w:ind w:left="360"/>
        <w:rPr>
          <w:sz w:val="22"/>
          <w:szCs w:val="22"/>
        </w:rPr>
      </w:pPr>
    </w:p>
    <w:p w14:paraId="65FA5939" w14:textId="7DA4F4DE" w:rsidR="005104EF" w:rsidRPr="003C4800" w:rsidRDefault="005104EF" w:rsidP="005104EF">
      <w:pPr>
        <w:ind w:left="360"/>
        <w:rPr>
          <w:rFonts w:cstheme="majorHAnsi"/>
          <w:sz w:val="22"/>
          <w:szCs w:val="22"/>
        </w:rPr>
      </w:pPr>
      <w:r>
        <w:rPr>
          <w:sz w:val="22"/>
          <w:szCs w:val="22"/>
        </w:rPr>
        <w:t>Bestiller skal</w:t>
      </w:r>
      <w:r w:rsidRPr="003C4800">
        <w:rPr>
          <w:rFonts w:cstheme="majorHAnsi"/>
          <w:sz w:val="22"/>
          <w:szCs w:val="22"/>
        </w:rPr>
        <w:t xml:space="preserve"> sende en kopi av TONO-rapport til </w:t>
      </w:r>
      <w:r>
        <w:rPr>
          <w:rFonts w:cstheme="majorHAnsi"/>
          <w:sz w:val="22"/>
          <w:szCs w:val="22"/>
        </w:rPr>
        <w:t>Opphaver</w:t>
      </w:r>
      <w:r w:rsidRPr="003C4800">
        <w:rPr>
          <w:rFonts w:cstheme="majorHAnsi"/>
          <w:sz w:val="22"/>
          <w:szCs w:val="22"/>
        </w:rPr>
        <w:t>.</w:t>
      </w:r>
    </w:p>
    <w:p w14:paraId="3EC1E4CC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2F734B6A" w14:textId="594CB5C7" w:rsidR="001F429F" w:rsidRPr="00E947FB" w:rsidRDefault="001F429F" w:rsidP="001F429F">
      <w:pPr>
        <w:ind w:left="360"/>
        <w:rPr>
          <w:i/>
          <w:sz w:val="22"/>
          <w:szCs w:val="22"/>
        </w:rPr>
      </w:pPr>
      <w:r w:rsidRPr="00E947FB">
        <w:rPr>
          <w:i/>
          <w:sz w:val="22"/>
          <w:szCs w:val="22"/>
        </w:rPr>
        <w:t>Store rettigheter</w:t>
      </w:r>
      <w:r w:rsidR="005C18F1">
        <w:rPr>
          <w:i/>
          <w:sz w:val="22"/>
          <w:szCs w:val="22"/>
        </w:rPr>
        <w:t xml:space="preserve"> (dette kan strykes dersom verket ikke går inn under «store rettigheter»)</w:t>
      </w:r>
    </w:p>
    <w:p w14:paraId="7520EB29" w14:textId="533B5D32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>Dersom Verket gjelder såkalte store rettigheter</w:t>
      </w:r>
      <w:r w:rsidR="00055861" w:rsidRPr="00E947FB">
        <w:rPr>
          <w:sz w:val="22"/>
          <w:szCs w:val="22"/>
        </w:rPr>
        <w:t xml:space="preserve"> (musikkdramatiske verk som ikke forvaltes av TONO eller tilsvarende organisasjon)</w:t>
      </w:r>
      <w:r w:rsidRPr="00E947FB">
        <w:rPr>
          <w:sz w:val="22"/>
          <w:szCs w:val="22"/>
        </w:rPr>
        <w:t>, avregnes fremføringsvederlag på følgende måte:</w:t>
      </w:r>
    </w:p>
    <w:p w14:paraId="0AEA72F1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5F484285" w14:textId="77777777" w:rsidR="001F429F" w:rsidRPr="00E947FB" w:rsidRDefault="001F429F" w:rsidP="001F429F">
      <w:pPr>
        <w:ind w:left="360"/>
        <w:rPr>
          <w:rFonts w:eastAsia="MS Gothic"/>
          <w:sz w:val="22"/>
          <w:szCs w:val="22"/>
        </w:rPr>
      </w:pPr>
      <w:r w:rsidRPr="00E947FB">
        <w:rPr>
          <w:rFonts w:ascii="Menlo Regular" w:eastAsia="MS Gothic" w:hAnsi="Menlo Regular" w:cs="Menlo Regular"/>
          <w:sz w:val="22"/>
          <w:szCs w:val="22"/>
        </w:rPr>
        <w:t>☐</w:t>
      </w:r>
      <w:r w:rsidRPr="00E947FB">
        <w:rPr>
          <w:rFonts w:eastAsia="MS Gothic"/>
          <w:sz w:val="22"/>
          <w:szCs w:val="22"/>
        </w:rPr>
        <w:t xml:space="preserve"> royalty ___ % beregnet av ____________________________________. </w:t>
      </w:r>
    </w:p>
    <w:p w14:paraId="39D96D70" w14:textId="7483949D" w:rsidR="001F429F" w:rsidRPr="00E947FB" w:rsidRDefault="001F429F" w:rsidP="005C18F1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ab/>
        <w:t xml:space="preserve"> </w:t>
      </w:r>
      <w:r w:rsidRPr="00E947FB">
        <w:rPr>
          <w:sz w:val="22"/>
          <w:szCs w:val="22"/>
        </w:rPr>
        <w:br/>
        <w:t xml:space="preserve">Utøveres fremføringsretter (jf. </w:t>
      </w:r>
      <w:proofErr w:type="spellStart"/>
      <w:r w:rsidRPr="00E947FB">
        <w:rPr>
          <w:sz w:val="22"/>
          <w:szCs w:val="22"/>
        </w:rPr>
        <w:t>åvl</w:t>
      </w:r>
      <w:proofErr w:type="spellEnd"/>
      <w:r w:rsidRPr="00E947FB">
        <w:rPr>
          <w:sz w:val="22"/>
          <w:szCs w:val="22"/>
        </w:rPr>
        <w:t xml:space="preserve">. kap. 5) forvaltes av </w:t>
      </w:r>
      <w:proofErr w:type="spellStart"/>
      <w:r w:rsidRPr="00E947FB">
        <w:rPr>
          <w:sz w:val="22"/>
          <w:szCs w:val="22"/>
        </w:rPr>
        <w:t>Gramo</w:t>
      </w:r>
      <w:proofErr w:type="spellEnd"/>
      <w:r w:rsidRPr="00E947FB">
        <w:rPr>
          <w:sz w:val="22"/>
          <w:szCs w:val="22"/>
        </w:rPr>
        <w:t xml:space="preserve"> eller tilsvarende forvaltningsorganisasjon i henhold til enhver tid gjeldende forvaltningsreglement.  </w:t>
      </w:r>
    </w:p>
    <w:p w14:paraId="7FE0DB93" w14:textId="77777777" w:rsidR="001F429F" w:rsidRPr="00E947FB" w:rsidRDefault="001F429F" w:rsidP="002755A7">
      <w:pPr>
        <w:rPr>
          <w:sz w:val="22"/>
          <w:szCs w:val="22"/>
        </w:rPr>
      </w:pPr>
    </w:p>
    <w:p w14:paraId="00786803" w14:textId="5C9EFC82" w:rsidR="001F429F" w:rsidRPr="00E947FB" w:rsidRDefault="001F429F" w:rsidP="001F429F">
      <w:pPr>
        <w:rPr>
          <w:sz w:val="22"/>
          <w:szCs w:val="22"/>
        </w:rPr>
      </w:pPr>
    </w:p>
    <w:p w14:paraId="263AF78F" w14:textId="77777777" w:rsidR="001F429F" w:rsidRPr="00E947FB" w:rsidRDefault="001F429F" w:rsidP="001F429F">
      <w:pPr>
        <w:pStyle w:val="Listeavsnitt"/>
        <w:numPr>
          <w:ilvl w:val="0"/>
          <w:numId w:val="11"/>
        </w:numPr>
        <w:rPr>
          <w:b/>
          <w:sz w:val="22"/>
          <w:szCs w:val="22"/>
        </w:rPr>
      </w:pPr>
      <w:r w:rsidRPr="00E947FB">
        <w:rPr>
          <w:b/>
          <w:sz w:val="22"/>
          <w:szCs w:val="22"/>
        </w:rPr>
        <w:t>Fremføringsmateriale</w:t>
      </w:r>
    </w:p>
    <w:p w14:paraId="3F37F2D4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 xml:space="preserve">Utarbeidelse av og rettigheter til eventuelt fremføringsmateriale som </w:t>
      </w:r>
      <w:proofErr w:type="gramStart"/>
      <w:r w:rsidRPr="00E947FB">
        <w:rPr>
          <w:sz w:val="22"/>
          <w:szCs w:val="22"/>
        </w:rPr>
        <w:t>f. eks.</w:t>
      </w:r>
      <w:proofErr w:type="gramEnd"/>
      <w:r w:rsidRPr="00E947FB">
        <w:rPr>
          <w:sz w:val="22"/>
          <w:szCs w:val="22"/>
        </w:rPr>
        <w:t xml:space="preserve"> partitur og tekst forutsetter egen avtale. </w:t>
      </w:r>
    </w:p>
    <w:p w14:paraId="1AB700F4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7B89DC9B" w14:textId="77777777" w:rsidR="000551FC" w:rsidRPr="00E947FB" w:rsidRDefault="000551FC" w:rsidP="000551FC">
      <w:pPr>
        <w:pStyle w:val="Listeavsnitt"/>
        <w:rPr>
          <w:b/>
          <w:sz w:val="22"/>
          <w:szCs w:val="22"/>
        </w:rPr>
      </w:pPr>
    </w:p>
    <w:p w14:paraId="79AC4C81" w14:textId="77777777" w:rsidR="001F429F" w:rsidRPr="00E947FB" w:rsidRDefault="001F429F" w:rsidP="001F429F">
      <w:pPr>
        <w:pStyle w:val="Listeavsnitt"/>
        <w:numPr>
          <w:ilvl w:val="0"/>
          <w:numId w:val="11"/>
        </w:numPr>
        <w:rPr>
          <w:b/>
          <w:sz w:val="22"/>
          <w:szCs w:val="22"/>
        </w:rPr>
      </w:pPr>
      <w:r w:rsidRPr="00E947FB">
        <w:rPr>
          <w:b/>
          <w:sz w:val="22"/>
          <w:szCs w:val="22"/>
        </w:rPr>
        <w:t>Erstatning ved kansellering</w:t>
      </w:r>
    </w:p>
    <w:p w14:paraId="61FFF616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>Dersom oppdraget kanselleres etter inngåelse av denne kontrakt, skal fullt honorar betales med mindre partene blir enige om noe annet. Kompensasjonen kan uansett ikke settes lavere enn 50 %. Bestemmelsen gjelder også dersom det ikke foreligger signert kontrakt, men allikevel kan godtgjøres at avtale er inngått.</w:t>
      </w:r>
    </w:p>
    <w:p w14:paraId="33908255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49E4D6A3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>Det samme gjelder dersom Bestiller stiller krav etter inngått kontrakt som Opphaveren ikke finner det kunstnerisk forsvarlig å imøtekomme.</w:t>
      </w:r>
    </w:p>
    <w:p w14:paraId="6B0B0A4C" w14:textId="5A49DC1E" w:rsidR="001F429F" w:rsidRPr="00E947FB" w:rsidRDefault="001F429F" w:rsidP="001F429F">
      <w:pPr>
        <w:ind w:left="360"/>
        <w:rPr>
          <w:sz w:val="22"/>
          <w:szCs w:val="22"/>
        </w:rPr>
      </w:pPr>
    </w:p>
    <w:p w14:paraId="2196F2B5" w14:textId="77777777" w:rsidR="001F429F" w:rsidRPr="00E947FB" w:rsidRDefault="001F429F" w:rsidP="001F429F">
      <w:pPr>
        <w:pStyle w:val="Listeavsnitt"/>
        <w:numPr>
          <w:ilvl w:val="0"/>
          <w:numId w:val="11"/>
        </w:numPr>
        <w:rPr>
          <w:b/>
          <w:sz w:val="22"/>
          <w:szCs w:val="22"/>
        </w:rPr>
      </w:pPr>
      <w:r w:rsidRPr="00E947FB">
        <w:rPr>
          <w:b/>
          <w:sz w:val="22"/>
          <w:szCs w:val="22"/>
        </w:rPr>
        <w:t>Tilbakeføring av rettigheter</w:t>
      </w:r>
    </w:p>
    <w:p w14:paraId="36E9CF37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 xml:space="preserve">Ved kansellering faller alle rettigheter til Verket slik det foreligger tilbake til Opphaveren. </w:t>
      </w:r>
    </w:p>
    <w:p w14:paraId="42BF3311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3C16F4F5" w14:textId="77777777" w:rsidR="001F429F" w:rsidRPr="00E947FB" w:rsidRDefault="001F429F" w:rsidP="001F429F">
      <w:pPr>
        <w:ind w:left="360"/>
        <w:rPr>
          <w:b/>
          <w:sz w:val="22"/>
          <w:szCs w:val="22"/>
        </w:rPr>
      </w:pPr>
      <w:r w:rsidRPr="00E947FB">
        <w:rPr>
          <w:sz w:val="22"/>
          <w:szCs w:val="22"/>
        </w:rPr>
        <w:t xml:space="preserve">Det samme gjelder dersom Bestiller ikke innen rimelig tid, senest innen 12 </w:t>
      </w:r>
      <w:proofErr w:type="spellStart"/>
      <w:r w:rsidRPr="00E947FB">
        <w:rPr>
          <w:sz w:val="22"/>
          <w:szCs w:val="22"/>
        </w:rPr>
        <w:t>mnd</w:t>
      </w:r>
      <w:proofErr w:type="spellEnd"/>
      <w:r w:rsidRPr="00E947FB">
        <w:rPr>
          <w:sz w:val="22"/>
          <w:szCs w:val="22"/>
        </w:rPr>
        <w:t xml:space="preserve"> etter at bestillingen er ferdigstilt, bekrefter at framføring av verket vil finne sted innen ytterligere 18 måneder, jf. pkt. 3.</w:t>
      </w:r>
    </w:p>
    <w:p w14:paraId="03F4716E" w14:textId="77777777" w:rsidR="001F429F" w:rsidRPr="00E947FB" w:rsidRDefault="001F429F" w:rsidP="002755A7">
      <w:pPr>
        <w:rPr>
          <w:b/>
          <w:sz w:val="22"/>
          <w:szCs w:val="22"/>
        </w:rPr>
      </w:pPr>
    </w:p>
    <w:p w14:paraId="53B0322C" w14:textId="77777777" w:rsidR="001F429F" w:rsidRPr="00E947FB" w:rsidRDefault="001F429F" w:rsidP="001F429F">
      <w:pPr>
        <w:pStyle w:val="Listeavsnitt"/>
        <w:numPr>
          <w:ilvl w:val="0"/>
          <w:numId w:val="11"/>
        </w:numPr>
        <w:rPr>
          <w:b/>
          <w:sz w:val="22"/>
          <w:szCs w:val="22"/>
        </w:rPr>
      </w:pPr>
      <w:r w:rsidRPr="00E947FB">
        <w:rPr>
          <w:b/>
          <w:sz w:val="22"/>
          <w:szCs w:val="22"/>
        </w:rPr>
        <w:t>Diverse</w:t>
      </w:r>
    </w:p>
    <w:p w14:paraId="29819814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 xml:space="preserve">Det påløper ikke feriepenger av de avtalte honorarer og vederlag. Opphaveren bekrefter å være selvstendig næringsdrivende i relasjon til bestemmelsene i folketrygdloven og skattebetalingsloven, og vil dokumentere registreringsnummer i Brønnøysundregisteret. </w:t>
      </w:r>
      <w:r w:rsidRPr="00E947FB">
        <w:rPr>
          <w:sz w:val="22"/>
          <w:szCs w:val="22"/>
        </w:rPr>
        <w:br/>
      </w:r>
    </w:p>
    <w:p w14:paraId="6BB405CA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>Dersom Opphaveren skal medvirke i prøvetid, som repetitør, arrangør og lignende skal det inngås egne avtaler for dette, herunder om honorar.</w:t>
      </w:r>
    </w:p>
    <w:p w14:paraId="157374A9" w14:textId="77777777" w:rsidR="001F429F" w:rsidRPr="00E947FB" w:rsidRDefault="001F429F" w:rsidP="002755A7">
      <w:pPr>
        <w:rPr>
          <w:sz w:val="22"/>
          <w:szCs w:val="22"/>
        </w:rPr>
      </w:pPr>
    </w:p>
    <w:p w14:paraId="094F3A76" w14:textId="77777777" w:rsidR="001F429F" w:rsidRPr="00E947FB" w:rsidRDefault="001F429F" w:rsidP="001F429F">
      <w:pPr>
        <w:pStyle w:val="Listeavsnitt"/>
        <w:numPr>
          <w:ilvl w:val="0"/>
          <w:numId w:val="11"/>
        </w:numPr>
        <w:rPr>
          <w:b/>
          <w:sz w:val="22"/>
          <w:szCs w:val="22"/>
        </w:rPr>
      </w:pPr>
      <w:r w:rsidRPr="00E947FB">
        <w:rPr>
          <w:b/>
          <w:sz w:val="22"/>
          <w:szCs w:val="22"/>
        </w:rPr>
        <w:t>Tvisteløsning</w:t>
      </w:r>
    </w:p>
    <w:p w14:paraId="3F8263C9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 xml:space="preserve">Tvist om forståelse av eller brudd på denne overenskomst skal søkes løst ved forhandlinger mellom Opphaveren og Bestiller. Dersom forhandlinger ikke fører </w:t>
      </w:r>
      <w:proofErr w:type="gramStart"/>
      <w:r w:rsidRPr="00E947FB">
        <w:rPr>
          <w:sz w:val="22"/>
          <w:szCs w:val="22"/>
        </w:rPr>
        <w:t>frem</w:t>
      </w:r>
      <w:proofErr w:type="gramEnd"/>
      <w:r w:rsidRPr="00E947FB">
        <w:rPr>
          <w:sz w:val="22"/>
          <w:szCs w:val="22"/>
        </w:rPr>
        <w:t xml:space="preserve"> kan hver av partene bringe saken inn for de alminnelige domstoler. Oslo tingrett antas som verneting, med mindre annet er særskilt avtalt. </w:t>
      </w:r>
    </w:p>
    <w:p w14:paraId="083AE23A" w14:textId="77777777" w:rsidR="001F429F" w:rsidRPr="00E947FB" w:rsidRDefault="001F429F" w:rsidP="001F429F">
      <w:pPr>
        <w:rPr>
          <w:sz w:val="22"/>
          <w:szCs w:val="22"/>
        </w:rPr>
      </w:pPr>
    </w:p>
    <w:p w14:paraId="56057421" w14:textId="77777777" w:rsidR="001F429F" w:rsidRPr="00E947FB" w:rsidRDefault="001F429F" w:rsidP="001F429F">
      <w:pPr>
        <w:rPr>
          <w:sz w:val="22"/>
          <w:szCs w:val="22"/>
        </w:rPr>
      </w:pPr>
    </w:p>
    <w:p w14:paraId="2A450482" w14:textId="77777777" w:rsidR="001F429F" w:rsidRPr="00E947FB" w:rsidRDefault="001F429F" w:rsidP="001F429F">
      <w:pPr>
        <w:pStyle w:val="Listeavsnitt"/>
        <w:numPr>
          <w:ilvl w:val="0"/>
          <w:numId w:val="11"/>
        </w:numPr>
        <w:rPr>
          <w:b/>
          <w:sz w:val="22"/>
          <w:szCs w:val="22"/>
        </w:rPr>
      </w:pPr>
      <w:r w:rsidRPr="00E947FB">
        <w:rPr>
          <w:b/>
          <w:sz w:val="22"/>
          <w:szCs w:val="22"/>
        </w:rPr>
        <w:t>Særskilte bestemmelser</w:t>
      </w:r>
    </w:p>
    <w:p w14:paraId="34CAC5FF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t>Innenfor de rammer som gjelder med hensyn til ufravikelighet i denne avtalen og åndsverkloven, er følgende særskilte vilkår avtalt (spesifiseres eventuelt i vedlegg):</w:t>
      </w:r>
    </w:p>
    <w:p w14:paraId="621A8826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9104"/>
      </w:tblGrid>
      <w:tr w:rsidR="001F429F" w:rsidRPr="00E947FB" w14:paraId="4902989E" w14:textId="77777777" w:rsidTr="001F429F">
        <w:trPr>
          <w:trHeight w:val="3337"/>
        </w:trPr>
        <w:tc>
          <w:tcPr>
            <w:tcW w:w="9104" w:type="dxa"/>
          </w:tcPr>
          <w:p w14:paraId="2EE602B5" w14:textId="77777777" w:rsidR="001F429F" w:rsidRPr="00E947FB" w:rsidRDefault="001F429F" w:rsidP="000558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A5CE74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0AEDDE95" w14:textId="77777777" w:rsidR="001F429F" w:rsidRPr="00E947FB" w:rsidRDefault="001F429F" w:rsidP="001F429F">
      <w:pPr>
        <w:ind w:left="360"/>
        <w:jc w:val="center"/>
        <w:rPr>
          <w:sz w:val="22"/>
          <w:szCs w:val="22"/>
        </w:rPr>
      </w:pPr>
      <w:r w:rsidRPr="00E947FB">
        <w:rPr>
          <w:sz w:val="22"/>
          <w:szCs w:val="22"/>
        </w:rPr>
        <w:t>***</w:t>
      </w:r>
    </w:p>
    <w:p w14:paraId="6280B492" w14:textId="77777777" w:rsidR="001F429F" w:rsidRPr="00E947FB" w:rsidRDefault="001F429F" w:rsidP="001F429F">
      <w:pPr>
        <w:ind w:left="360"/>
        <w:rPr>
          <w:sz w:val="22"/>
          <w:szCs w:val="22"/>
        </w:rPr>
      </w:pPr>
    </w:p>
    <w:p w14:paraId="7E9C38F3" w14:textId="77777777" w:rsidR="001F429F" w:rsidRPr="00E947FB" w:rsidRDefault="001F429F" w:rsidP="001F429F">
      <w:pPr>
        <w:ind w:left="360"/>
        <w:rPr>
          <w:i/>
          <w:sz w:val="22"/>
          <w:szCs w:val="22"/>
        </w:rPr>
      </w:pPr>
      <w:r w:rsidRPr="00E947FB">
        <w:rPr>
          <w:i/>
          <w:sz w:val="22"/>
          <w:szCs w:val="22"/>
        </w:rPr>
        <w:t>Denne kontrakten er undertegnet i to eksemplarer, hvorav hver part beholder ett eksemplar.</w:t>
      </w:r>
    </w:p>
    <w:p w14:paraId="4A41C268" w14:textId="77777777" w:rsidR="001F429F" w:rsidRPr="00E947FB" w:rsidRDefault="001F429F" w:rsidP="001F429F">
      <w:pPr>
        <w:ind w:left="360"/>
        <w:rPr>
          <w:sz w:val="22"/>
          <w:szCs w:val="22"/>
        </w:rPr>
      </w:pPr>
      <w:r w:rsidRPr="00E947FB">
        <w:rPr>
          <w:sz w:val="22"/>
          <w:szCs w:val="22"/>
        </w:rPr>
        <w:br/>
      </w:r>
      <w:r w:rsidRPr="00E947FB">
        <w:rPr>
          <w:sz w:val="22"/>
          <w:szCs w:val="22"/>
        </w:rPr>
        <w:br/>
      </w:r>
    </w:p>
    <w:p w14:paraId="57CBDAA2" w14:textId="77777777" w:rsidR="001F429F" w:rsidRPr="00E947FB" w:rsidRDefault="001F429F" w:rsidP="001F429F">
      <w:pPr>
        <w:tabs>
          <w:tab w:val="left" w:pos="567"/>
        </w:tabs>
        <w:ind w:left="348"/>
        <w:rPr>
          <w:sz w:val="22"/>
          <w:szCs w:val="22"/>
        </w:rPr>
      </w:pPr>
      <w:r w:rsidRPr="00E947FB">
        <w:rPr>
          <w:sz w:val="22"/>
          <w:szCs w:val="22"/>
        </w:rPr>
        <w:t>______________________________</w:t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  <w:t>______________________________</w:t>
      </w:r>
    </w:p>
    <w:p w14:paraId="428F644D" w14:textId="77777777" w:rsidR="001F429F" w:rsidRPr="00E947FB" w:rsidRDefault="001F429F" w:rsidP="001F429F">
      <w:pPr>
        <w:tabs>
          <w:tab w:val="left" w:pos="567"/>
        </w:tabs>
        <w:ind w:left="348"/>
        <w:rPr>
          <w:sz w:val="22"/>
          <w:szCs w:val="22"/>
        </w:rPr>
      </w:pPr>
      <w:r w:rsidRPr="00E947FB">
        <w:rPr>
          <w:sz w:val="22"/>
          <w:szCs w:val="22"/>
        </w:rPr>
        <w:t>Sted, dato</w:t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  <w:t>Sted, dato</w:t>
      </w:r>
    </w:p>
    <w:p w14:paraId="1207A396" w14:textId="77777777" w:rsidR="001F429F" w:rsidRPr="00E947FB" w:rsidRDefault="001F429F" w:rsidP="001F429F">
      <w:pPr>
        <w:tabs>
          <w:tab w:val="left" w:pos="567"/>
        </w:tabs>
        <w:ind w:left="348"/>
        <w:rPr>
          <w:sz w:val="22"/>
          <w:szCs w:val="22"/>
        </w:rPr>
      </w:pPr>
    </w:p>
    <w:p w14:paraId="4A1B5B27" w14:textId="77777777" w:rsidR="001F429F" w:rsidRPr="00E947FB" w:rsidRDefault="001F429F" w:rsidP="001F429F">
      <w:pPr>
        <w:tabs>
          <w:tab w:val="left" w:pos="567"/>
        </w:tabs>
        <w:ind w:left="348"/>
        <w:rPr>
          <w:sz w:val="22"/>
          <w:szCs w:val="22"/>
        </w:rPr>
      </w:pPr>
    </w:p>
    <w:p w14:paraId="1684C0B6" w14:textId="77777777" w:rsidR="001F429F" w:rsidRPr="00E947FB" w:rsidRDefault="001F429F" w:rsidP="001F429F">
      <w:pPr>
        <w:tabs>
          <w:tab w:val="left" w:pos="567"/>
        </w:tabs>
        <w:ind w:left="348"/>
        <w:rPr>
          <w:sz w:val="22"/>
          <w:szCs w:val="22"/>
        </w:rPr>
      </w:pPr>
      <w:r w:rsidRPr="00E947FB">
        <w:rPr>
          <w:sz w:val="22"/>
          <w:szCs w:val="22"/>
        </w:rPr>
        <w:t>______________________________</w:t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  <w:t>______________________________</w:t>
      </w:r>
    </w:p>
    <w:p w14:paraId="7DE1BBEA" w14:textId="77777777" w:rsidR="001F429F" w:rsidRPr="00E947FB" w:rsidRDefault="001F429F" w:rsidP="001F429F">
      <w:pPr>
        <w:tabs>
          <w:tab w:val="left" w:pos="567"/>
        </w:tabs>
        <w:ind w:left="348"/>
        <w:rPr>
          <w:sz w:val="22"/>
          <w:szCs w:val="22"/>
        </w:rPr>
      </w:pPr>
      <w:r w:rsidRPr="00E947FB">
        <w:rPr>
          <w:sz w:val="22"/>
          <w:szCs w:val="22"/>
        </w:rPr>
        <w:t>Prosjektansvarlig/bestiller</w:t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tab/>
        <w:t>Opphaver</w:t>
      </w:r>
    </w:p>
    <w:p w14:paraId="6AD31CCA" w14:textId="77777777" w:rsidR="001F429F" w:rsidRPr="00E947FB" w:rsidRDefault="001F429F">
      <w:pPr>
        <w:rPr>
          <w:sz w:val="22"/>
          <w:szCs w:val="22"/>
        </w:rPr>
      </w:pPr>
      <w:r w:rsidRPr="00E947FB">
        <w:rPr>
          <w:sz w:val="22"/>
          <w:szCs w:val="22"/>
        </w:rPr>
        <w:br w:type="page"/>
      </w:r>
    </w:p>
    <w:p w14:paraId="57F2E9E1" w14:textId="6EF5852E" w:rsidR="001F429F" w:rsidRPr="00E947FB" w:rsidRDefault="001F429F" w:rsidP="001F429F">
      <w:pPr>
        <w:rPr>
          <w:sz w:val="22"/>
          <w:szCs w:val="22"/>
        </w:rPr>
      </w:pPr>
      <w:r w:rsidRPr="00E947FB">
        <w:rPr>
          <w:sz w:val="22"/>
          <w:szCs w:val="22"/>
        </w:rPr>
        <w:lastRenderedPageBreak/>
        <w:t>Vedlegg 1 – Kontaktinformasjon:</w:t>
      </w:r>
    </w:p>
    <w:p w14:paraId="1D034FE8" w14:textId="77777777" w:rsidR="001F429F" w:rsidRPr="00E947FB" w:rsidRDefault="001F429F" w:rsidP="001F429F">
      <w:pPr>
        <w:rPr>
          <w:sz w:val="22"/>
          <w:szCs w:val="22"/>
        </w:rPr>
      </w:pPr>
    </w:p>
    <w:p w14:paraId="231D31BA" w14:textId="77777777" w:rsidR="001F429F" w:rsidRPr="00E947FB" w:rsidRDefault="001F429F" w:rsidP="001F429F">
      <w:pPr>
        <w:rPr>
          <w:sz w:val="22"/>
          <w:szCs w:val="22"/>
        </w:rPr>
      </w:pPr>
    </w:p>
    <w:p w14:paraId="32097A1F" w14:textId="77777777" w:rsidR="001F429F" w:rsidRPr="00E947FB" w:rsidRDefault="001F429F" w:rsidP="001F429F">
      <w:pPr>
        <w:rPr>
          <w:sz w:val="22"/>
          <w:szCs w:val="22"/>
        </w:rPr>
      </w:pPr>
    </w:p>
    <w:p w14:paraId="309ED107" w14:textId="77777777" w:rsidR="001F429F" w:rsidRPr="00E947FB" w:rsidRDefault="001F429F" w:rsidP="001F429F">
      <w:pPr>
        <w:jc w:val="center"/>
        <w:rPr>
          <w:sz w:val="22"/>
          <w:szCs w:val="22"/>
        </w:rPr>
      </w:pPr>
      <w:r w:rsidRPr="00E947FB">
        <w:rPr>
          <w:sz w:val="22"/>
          <w:szCs w:val="22"/>
        </w:rPr>
        <w:t>BESTILLER</w:t>
      </w:r>
    </w:p>
    <w:p w14:paraId="57C5C43F" w14:textId="77777777" w:rsidR="001F429F" w:rsidRPr="00E947FB" w:rsidRDefault="001F429F" w:rsidP="001F429F">
      <w:pPr>
        <w:jc w:val="center"/>
        <w:rPr>
          <w:sz w:val="22"/>
          <w:szCs w:val="22"/>
        </w:rPr>
      </w:pPr>
    </w:p>
    <w:p w14:paraId="59068265" w14:textId="77777777" w:rsidR="001F429F" w:rsidRPr="00E947FB" w:rsidRDefault="001F429F" w:rsidP="001F429F">
      <w:pPr>
        <w:tabs>
          <w:tab w:val="left" w:leader="dot" w:pos="6663"/>
          <w:tab w:val="left" w:leader="dot" w:pos="8364"/>
        </w:tabs>
        <w:jc w:val="center"/>
        <w:rPr>
          <w:sz w:val="22"/>
          <w:szCs w:val="22"/>
        </w:rPr>
      </w:pPr>
      <w:r w:rsidRPr="00E947FB">
        <w:rPr>
          <w:sz w:val="22"/>
          <w:szCs w:val="22"/>
        </w:rPr>
        <w:t>navn</w:t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br/>
        <w:t>adresse</w:t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br/>
      </w:r>
      <w:proofErr w:type="spellStart"/>
      <w:r w:rsidRPr="00E947FB">
        <w:rPr>
          <w:sz w:val="22"/>
          <w:szCs w:val="22"/>
        </w:rPr>
        <w:t>tlf</w:t>
      </w:r>
      <w:proofErr w:type="spellEnd"/>
      <w:r w:rsidRPr="00E947FB">
        <w:rPr>
          <w:sz w:val="22"/>
          <w:szCs w:val="22"/>
        </w:rPr>
        <w:t xml:space="preserve"> </w:t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br/>
        <w:t>e-post</w:t>
      </w:r>
      <w:r w:rsidRPr="00E947FB">
        <w:rPr>
          <w:sz w:val="22"/>
          <w:szCs w:val="22"/>
        </w:rPr>
        <w:tab/>
      </w:r>
    </w:p>
    <w:p w14:paraId="69C550E7" w14:textId="77777777" w:rsidR="001F429F" w:rsidRPr="00E947FB" w:rsidRDefault="001F429F" w:rsidP="001F429F">
      <w:pPr>
        <w:tabs>
          <w:tab w:val="left" w:leader="dot" w:pos="6663"/>
          <w:tab w:val="left" w:leader="dot" w:pos="8364"/>
        </w:tabs>
        <w:jc w:val="center"/>
        <w:rPr>
          <w:sz w:val="22"/>
          <w:szCs w:val="22"/>
        </w:rPr>
      </w:pPr>
      <w:r w:rsidRPr="00E947FB">
        <w:rPr>
          <w:sz w:val="22"/>
          <w:szCs w:val="22"/>
        </w:rPr>
        <w:t xml:space="preserve">org. </w:t>
      </w:r>
      <w:proofErr w:type="spellStart"/>
      <w:proofErr w:type="gramStart"/>
      <w:r w:rsidRPr="00E947FB">
        <w:rPr>
          <w:sz w:val="22"/>
          <w:szCs w:val="22"/>
        </w:rPr>
        <w:t>nr</w:t>
      </w:r>
      <w:proofErr w:type="spellEnd"/>
      <w:r w:rsidRPr="00E947FB">
        <w:rPr>
          <w:sz w:val="22"/>
          <w:szCs w:val="22"/>
        </w:rPr>
        <w:t>…</w:t>
      </w:r>
      <w:proofErr w:type="gramEnd"/>
      <w:r w:rsidRPr="00E947FB">
        <w:rPr>
          <w:sz w:val="22"/>
          <w:szCs w:val="22"/>
        </w:rPr>
        <w:t>…………………………………………………………………………………………………….</w:t>
      </w:r>
    </w:p>
    <w:p w14:paraId="51BDA38E" w14:textId="77777777" w:rsidR="001F429F" w:rsidRPr="00E947FB" w:rsidRDefault="001F429F" w:rsidP="001F429F">
      <w:pPr>
        <w:tabs>
          <w:tab w:val="left" w:leader="dot" w:pos="6663"/>
          <w:tab w:val="left" w:leader="dot" w:pos="8364"/>
        </w:tabs>
        <w:jc w:val="center"/>
        <w:rPr>
          <w:sz w:val="22"/>
          <w:szCs w:val="22"/>
        </w:rPr>
      </w:pPr>
      <w:proofErr w:type="gramStart"/>
      <w:r w:rsidRPr="00E947FB">
        <w:rPr>
          <w:sz w:val="22"/>
          <w:szCs w:val="22"/>
        </w:rPr>
        <w:t>kontaktperson:…</w:t>
      </w:r>
      <w:proofErr w:type="gramEnd"/>
      <w:r w:rsidRPr="00E947FB">
        <w:rPr>
          <w:sz w:val="22"/>
          <w:szCs w:val="22"/>
        </w:rPr>
        <w:t>…………………………………………………………………………………………</w:t>
      </w:r>
    </w:p>
    <w:p w14:paraId="73385F2A" w14:textId="77777777" w:rsidR="001F429F" w:rsidRPr="00E947FB" w:rsidRDefault="001F429F" w:rsidP="001F429F">
      <w:pPr>
        <w:tabs>
          <w:tab w:val="left" w:pos="4253"/>
          <w:tab w:val="left" w:pos="7513"/>
        </w:tabs>
        <w:jc w:val="center"/>
        <w:rPr>
          <w:sz w:val="22"/>
          <w:szCs w:val="22"/>
        </w:rPr>
      </w:pPr>
    </w:p>
    <w:p w14:paraId="54A7D3A1" w14:textId="77777777" w:rsidR="001F429F" w:rsidRPr="00E947FB" w:rsidRDefault="001F429F" w:rsidP="001F429F">
      <w:pPr>
        <w:tabs>
          <w:tab w:val="left" w:pos="4253"/>
          <w:tab w:val="left" w:pos="7513"/>
        </w:tabs>
        <w:jc w:val="center"/>
        <w:rPr>
          <w:sz w:val="22"/>
          <w:szCs w:val="22"/>
        </w:rPr>
      </w:pPr>
      <w:r w:rsidRPr="00E947FB">
        <w:rPr>
          <w:sz w:val="22"/>
          <w:szCs w:val="22"/>
        </w:rPr>
        <w:t>---</w:t>
      </w:r>
    </w:p>
    <w:p w14:paraId="456EAD9E" w14:textId="77777777" w:rsidR="001F429F" w:rsidRPr="00E947FB" w:rsidRDefault="001F429F" w:rsidP="001F429F">
      <w:pPr>
        <w:tabs>
          <w:tab w:val="left" w:pos="4253"/>
          <w:tab w:val="left" w:pos="7513"/>
        </w:tabs>
        <w:jc w:val="center"/>
        <w:rPr>
          <w:sz w:val="22"/>
          <w:szCs w:val="22"/>
        </w:rPr>
      </w:pPr>
    </w:p>
    <w:p w14:paraId="42074FFA" w14:textId="77777777" w:rsidR="001F429F" w:rsidRPr="00E947FB" w:rsidRDefault="001F429F" w:rsidP="001F429F">
      <w:pPr>
        <w:tabs>
          <w:tab w:val="left" w:pos="4253"/>
          <w:tab w:val="left" w:pos="7513"/>
        </w:tabs>
        <w:jc w:val="center"/>
        <w:rPr>
          <w:sz w:val="22"/>
          <w:szCs w:val="22"/>
        </w:rPr>
      </w:pPr>
    </w:p>
    <w:p w14:paraId="2D9411E6" w14:textId="77777777" w:rsidR="001F429F" w:rsidRPr="00E947FB" w:rsidRDefault="001F429F" w:rsidP="001F429F">
      <w:pPr>
        <w:tabs>
          <w:tab w:val="left" w:pos="4253"/>
          <w:tab w:val="left" w:pos="7513"/>
        </w:tabs>
        <w:jc w:val="center"/>
        <w:rPr>
          <w:sz w:val="22"/>
          <w:szCs w:val="22"/>
        </w:rPr>
      </w:pPr>
      <w:r w:rsidRPr="00E947FB">
        <w:rPr>
          <w:sz w:val="22"/>
          <w:szCs w:val="22"/>
        </w:rPr>
        <w:t>OPPHAVER</w:t>
      </w:r>
    </w:p>
    <w:p w14:paraId="247F637F" w14:textId="77777777" w:rsidR="001F429F" w:rsidRPr="00E947FB" w:rsidRDefault="001F429F" w:rsidP="001F429F">
      <w:pPr>
        <w:tabs>
          <w:tab w:val="left" w:pos="4253"/>
          <w:tab w:val="left" w:pos="7513"/>
        </w:tabs>
        <w:jc w:val="center"/>
        <w:rPr>
          <w:sz w:val="22"/>
          <w:szCs w:val="22"/>
        </w:rPr>
      </w:pPr>
    </w:p>
    <w:p w14:paraId="4618C8CB" w14:textId="77777777" w:rsidR="001F429F" w:rsidRPr="00E947FB" w:rsidRDefault="001F429F" w:rsidP="001F429F">
      <w:pPr>
        <w:tabs>
          <w:tab w:val="left" w:leader="dot" w:pos="6663"/>
          <w:tab w:val="left" w:leader="dot" w:pos="8364"/>
        </w:tabs>
        <w:jc w:val="center"/>
        <w:rPr>
          <w:sz w:val="22"/>
          <w:szCs w:val="22"/>
        </w:rPr>
      </w:pPr>
      <w:r w:rsidRPr="00E947FB">
        <w:rPr>
          <w:sz w:val="22"/>
          <w:szCs w:val="22"/>
        </w:rPr>
        <w:t>navn</w:t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br/>
        <w:t>adresse</w:t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br/>
      </w:r>
      <w:proofErr w:type="spellStart"/>
      <w:r w:rsidRPr="00E947FB">
        <w:rPr>
          <w:sz w:val="22"/>
          <w:szCs w:val="22"/>
        </w:rPr>
        <w:t>tlf</w:t>
      </w:r>
      <w:proofErr w:type="spellEnd"/>
      <w:r w:rsidRPr="00E947FB">
        <w:rPr>
          <w:sz w:val="22"/>
          <w:szCs w:val="22"/>
        </w:rPr>
        <w:t xml:space="preserve"> </w:t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br/>
        <w:t>e-post</w:t>
      </w:r>
      <w:r w:rsidRPr="00E947FB">
        <w:rPr>
          <w:sz w:val="22"/>
          <w:szCs w:val="22"/>
        </w:rPr>
        <w:tab/>
      </w:r>
      <w:r w:rsidRPr="00E947FB">
        <w:rPr>
          <w:sz w:val="22"/>
          <w:szCs w:val="22"/>
        </w:rPr>
        <w:br/>
        <w:t xml:space="preserve">org. </w:t>
      </w:r>
      <w:proofErr w:type="spellStart"/>
      <w:proofErr w:type="gramStart"/>
      <w:r w:rsidRPr="00E947FB">
        <w:rPr>
          <w:sz w:val="22"/>
          <w:szCs w:val="22"/>
        </w:rPr>
        <w:t>nr</w:t>
      </w:r>
      <w:proofErr w:type="spellEnd"/>
      <w:r w:rsidRPr="00E947FB">
        <w:rPr>
          <w:sz w:val="22"/>
          <w:szCs w:val="22"/>
        </w:rPr>
        <w:t>…</w:t>
      </w:r>
      <w:proofErr w:type="gramEnd"/>
      <w:r w:rsidRPr="00E947FB">
        <w:rPr>
          <w:sz w:val="22"/>
          <w:szCs w:val="22"/>
        </w:rPr>
        <w:t>…………………………………………………………………………………………………….</w:t>
      </w:r>
    </w:p>
    <w:p w14:paraId="3FDBDC6D" w14:textId="77777777" w:rsidR="001F429F" w:rsidRPr="00E947FB" w:rsidRDefault="001F429F" w:rsidP="001F429F">
      <w:pPr>
        <w:tabs>
          <w:tab w:val="left" w:leader="dot" w:pos="6663"/>
          <w:tab w:val="left" w:leader="dot" w:pos="8364"/>
        </w:tabs>
        <w:jc w:val="center"/>
        <w:rPr>
          <w:sz w:val="22"/>
          <w:szCs w:val="22"/>
        </w:rPr>
      </w:pPr>
      <w:proofErr w:type="gramStart"/>
      <w:r w:rsidRPr="00E947FB">
        <w:rPr>
          <w:sz w:val="22"/>
          <w:szCs w:val="22"/>
        </w:rPr>
        <w:t>kontaktperson:…</w:t>
      </w:r>
      <w:proofErr w:type="gramEnd"/>
      <w:r w:rsidRPr="00E947FB">
        <w:rPr>
          <w:sz w:val="22"/>
          <w:szCs w:val="22"/>
        </w:rPr>
        <w:t>…………………………………………………………………………………………</w:t>
      </w:r>
    </w:p>
    <w:p w14:paraId="70A422C7" w14:textId="77777777" w:rsidR="001F429F" w:rsidRPr="00E947FB" w:rsidRDefault="001F429F" w:rsidP="001F429F">
      <w:pPr>
        <w:rPr>
          <w:sz w:val="22"/>
          <w:szCs w:val="22"/>
        </w:rPr>
      </w:pPr>
    </w:p>
    <w:p w14:paraId="40046A9E" w14:textId="77777777" w:rsidR="001F429F" w:rsidRPr="00E947FB" w:rsidRDefault="001F429F" w:rsidP="001F429F">
      <w:pPr>
        <w:rPr>
          <w:sz w:val="22"/>
          <w:szCs w:val="22"/>
        </w:rPr>
      </w:pPr>
    </w:p>
    <w:p w14:paraId="047B0558" w14:textId="77777777" w:rsidR="001F429F" w:rsidRPr="00E947FB" w:rsidRDefault="001F429F" w:rsidP="001F429F">
      <w:pPr>
        <w:rPr>
          <w:sz w:val="22"/>
          <w:szCs w:val="22"/>
        </w:rPr>
      </w:pPr>
    </w:p>
    <w:p w14:paraId="7E88C18E" w14:textId="77777777" w:rsidR="001F429F" w:rsidRPr="00E947FB" w:rsidRDefault="001F429F" w:rsidP="001F429F">
      <w:pPr>
        <w:rPr>
          <w:sz w:val="22"/>
          <w:szCs w:val="22"/>
        </w:rPr>
      </w:pPr>
    </w:p>
    <w:p w14:paraId="63D71CAF" w14:textId="5C03213B" w:rsidR="001F429F" w:rsidRPr="00E947FB" w:rsidRDefault="001F429F" w:rsidP="001F429F">
      <w:pPr>
        <w:rPr>
          <w:sz w:val="22"/>
          <w:szCs w:val="22"/>
        </w:rPr>
      </w:pPr>
      <w:r w:rsidRPr="00E947FB">
        <w:rPr>
          <w:sz w:val="22"/>
          <w:szCs w:val="22"/>
        </w:rPr>
        <w:t>Vedlegg 2 – Spesielle vilkår:</w:t>
      </w:r>
    </w:p>
    <w:p w14:paraId="035CFDF7" w14:textId="007EACBE" w:rsidR="00664409" w:rsidRPr="00E947FB" w:rsidRDefault="00664409" w:rsidP="00382349">
      <w:pPr>
        <w:rPr>
          <w:sz w:val="22"/>
          <w:szCs w:val="22"/>
        </w:rPr>
      </w:pPr>
    </w:p>
    <w:sectPr w:rsidR="00664409" w:rsidRPr="00E947FB" w:rsidSect="006C2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063" w:bottom="709" w:left="10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6BDE" w14:textId="77777777" w:rsidR="00E536AF" w:rsidRDefault="00E536AF" w:rsidP="00734AAF">
      <w:r>
        <w:separator/>
      </w:r>
    </w:p>
  </w:endnote>
  <w:endnote w:type="continuationSeparator" w:id="0">
    <w:p w14:paraId="2BBF091C" w14:textId="77777777" w:rsidR="00E536AF" w:rsidRDefault="00E536AF" w:rsidP="007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0A20" w14:textId="77777777" w:rsidR="00922463" w:rsidRDefault="00922463" w:rsidP="007A189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CC328F9" w14:textId="77777777" w:rsidR="00922463" w:rsidRDefault="00922463" w:rsidP="00EC6BF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2ACE" w14:textId="3EF74B58" w:rsidR="00922463" w:rsidRDefault="00922463" w:rsidP="007A189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C0D18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6</w:t>
    </w:r>
  </w:p>
  <w:p w14:paraId="62941666" w14:textId="4006C866" w:rsidR="00922463" w:rsidRPr="001F429F" w:rsidRDefault="00922463" w:rsidP="00EC6BFE">
    <w:pPr>
      <w:pStyle w:val="Bunntekst"/>
      <w:ind w:right="360"/>
      <w:rPr>
        <w:sz w:val="22"/>
        <w:szCs w:val="22"/>
      </w:rPr>
    </w:pPr>
    <w:r w:rsidRPr="001F429F">
      <w:rPr>
        <w:sz w:val="22"/>
        <w:szCs w:val="22"/>
      </w:rPr>
      <w:t>______/______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C790" w14:textId="77777777" w:rsidR="0027157D" w:rsidRDefault="002715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2CCD" w14:textId="77777777" w:rsidR="00E536AF" w:rsidRDefault="00E536AF" w:rsidP="00734AAF">
      <w:r>
        <w:separator/>
      </w:r>
    </w:p>
  </w:footnote>
  <w:footnote w:type="continuationSeparator" w:id="0">
    <w:p w14:paraId="49757221" w14:textId="77777777" w:rsidR="00E536AF" w:rsidRDefault="00E536AF" w:rsidP="0073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F559" w14:textId="77777777" w:rsidR="0027157D" w:rsidRDefault="002715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D7A1" w14:textId="26521F0C" w:rsidR="00922463" w:rsidRPr="001F429F" w:rsidRDefault="00922463" w:rsidP="001F429F">
    <w:pPr>
      <w:pStyle w:val="Topptekst"/>
      <w:jc w:val="center"/>
      <w:rPr>
        <w:i/>
        <w:sz w:val="16"/>
        <w:szCs w:val="16"/>
      </w:rPr>
    </w:pPr>
    <w:r w:rsidRPr="001F429F">
      <w:rPr>
        <w:i/>
        <w:sz w:val="16"/>
        <w:szCs w:val="16"/>
      </w:rPr>
      <w:t>Kontraktsmal for bestillingsverk</w:t>
    </w:r>
  </w:p>
  <w:p w14:paraId="54132F3E" w14:textId="5E8E6362" w:rsidR="00FC0D18" w:rsidRPr="001F429F" w:rsidRDefault="00FC0D18" w:rsidP="00FC0D18">
    <w:pPr>
      <w:pStyle w:val="Topptekst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Oppdatert </w:t>
    </w:r>
    <w:r w:rsidR="0027157D">
      <w:rPr>
        <w:i/>
        <w:sz w:val="16"/>
        <w:szCs w:val="16"/>
      </w:rPr>
      <w:t>mars 2022</w:t>
    </w:r>
    <w:r>
      <w:rPr>
        <w:i/>
        <w:sz w:val="16"/>
        <w:szCs w:val="16"/>
      </w:rPr>
      <w:t xml:space="preserve"> </w:t>
    </w:r>
  </w:p>
  <w:p w14:paraId="1C8FF2DD" w14:textId="77777777" w:rsidR="00922463" w:rsidRDefault="0092246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CB0A" w14:textId="77777777" w:rsidR="0027157D" w:rsidRDefault="002715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F95"/>
    <w:multiLevelType w:val="hybridMultilevel"/>
    <w:tmpl w:val="83865260"/>
    <w:lvl w:ilvl="0" w:tplc="7F5EB5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163A"/>
    <w:multiLevelType w:val="hybridMultilevel"/>
    <w:tmpl w:val="A57E5E3C"/>
    <w:lvl w:ilvl="0" w:tplc="04090015">
      <w:start w:val="1"/>
      <w:numFmt w:val="upperLetter"/>
      <w:lvlText w:val="%1."/>
      <w:lvlJc w:val="left"/>
      <w:pPr>
        <w:ind w:left="46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76" w:hanging="360"/>
      </w:pPr>
    </w:lvl>
    <w:lvl w:ilvl="2" w:tplc="0409001B" w:tentative="1">
      <w:start w:val="1"/>
      <w:numFmt w:val="lowerRoman"/>
      <w:lvlText w:val="%3."/>
      <w:lvlJc w:val="right"/>
      <w:pPr>
        <w:ind w:left="6096" w:hanging="180"/>
      </w:pPr>
    </w:lvl>
    <w:lvl w:ilvl="3" w:tplc="0409000F" w:tentative="1">
      <w:start w:val="1"/>
      <w:numFmt w:val="decimal"/>
      <w:lvlText w:val="%4."/>
      <w:lvlJc w:val="left"/>
      <w:pPr>
        <w:ind w:left="6816" w:hanging="360"/>
      </w:pPr>
    </w:lvl>
    <w:lvl w:ilvl="4" w:tplc="04090019" w:tentative="1">
      <w:start w:val="1"/>
      <w:numFmt w:val="lowerLetter"/>
      <w:lvlText w:val="%5."/>
      <w:lvlJc w:val="left"/>
      <w:pPr>
        <w:ind w:left="7536" w:hanging="360"/>
      </w:pPr>
    </w:lvl>
    <w:lvl w:ilvl="5" w:tplc="0409001B" w:tentative="1">
      <w:start w:val="1"/>
      <w:numFmt w:val="lowerRoman"/>
      <w:lvlText w:val="%6."/>
      <w:lvlJc w:val="right"/>
      <w:pPr>
        <w:ind w:left="8256" w:hanging="180"/>
      </w:pPr>
    </w:lvl>
    <w:lvl w:ilvl="6" w:tplc="0409000F" w:tentative="1">
      <w:start w:val="1"/>
      <w:numFmt w:val="decimal"/>
      <w:lvlText w:val="%7."/>
      <w:lvlJc w:val="left"/>
      <w:pPr>
        <w:ind w:left="8976" w:hanging="360"/>
      </w:pPr>
    </w:lvl>
    <w:lvl w:ilvl="7" w:tplc="04090019" w:tentative="1">
      <w:start w:val="1"/>
      <w:numFmt w:val="lowerLetter"/>
      <w:lvlText w:val="%8."/>
      <w:lvlJc w:val="left"/>
      <w:pPr>
        <w:ind w:left="9696" w:hanging="360"/>
      </w:pPr>
    </w:lvl>
    <w:lvl w:ilvl="8" w:tplc="0409001B" w:tentative="1">
      <w:start w:val="1"/>
      <w:numFmt w:val="lowerRoman"/>
      <w:lvlText w:val="%9."/>
      <w:lvlJc w:val="right"/>
      <w:pPr>
        <w:ind w:left="10416" w:hanging="180"/>
      </w:pPr>
    </w:lvl>
  </w:abstractNum>
  <w:abstractNum w:abstractNumId="2" w15:restartNumberingAfterBreak="0">
    <w:nsid w:val="2B3C681E"/>
    <w:multiLevelType w:val="hybridMultilevel"/>
    <w:tmpl w:val="CC961DF0"/>
    <w:lvl w:ilvl="0" w:tplc="D46CB8AA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1B89"/>
    <w:multiLevelType w:val="hybridMultilevel"/>
    <w:tmpl w:val="041C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75DB8"/>
    <w:multiLevelType w:val="hybridMultilevel"/>
    <w:tmpl w:val="1E3C2A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2FC1"/>
    <w:multiLevelType w:val="hybridMultilevel"/>
    <w:tmpl w:val="22BAB374"/>
    <w:lvl w:ilvl="0" w:tplc="614407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2574C"/>
    <w:multiLevelType w:val="hybridMultilevel"/>
    <w:tmpl w:val="9B92C97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9F6E0E"/>
    <w:multiLevelType w:val="hybridMultilevel"/>
    <w:tmpl w:val="C316B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2565DD"/>
    <w:multiLevelType w:val="hybridMultilevel"/>
    <w:tmpl w:val="7C0C7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B7B79"/>
    <w:multiLevelType w:val="hybridMultilevel"/>
    <w:tmpl w:val="A57E5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60648"/>
    <w:multiLevelType w:val="hybridMultilevel"/>
    <w:tmpl w:val="5BA2E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E011C7"/>
    <w:multiLevelType w:val="hybridMultilevel"/>
    <w:tmpl w:val="805270DC"/>
    <w:lvl w:ilvl="0" w:tplc="5FC47060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70814">
    <w:abstractNumId w:val="11"/>
  </w:num>
  <w:num w:numId="2" w16cid:durableId="2072922409">
    <w:abstractNumId w:val="3"/>
  </w:num>
  <w:num w:numId="3" w16cid:durableId="949513966">
    <w:abstractNumId w:val="1"/>
  </w:num>
  <w:num w:numId="4" w16cid:durableId="447311884">
    <w:abstractNumId w:val="9"/>
  </w:num>
  <w:num w:numId="5" w16cid:durableId="1970278343">
    <w:abstractNumId w:val="5"/>
  </w:num>
  <w:num w:numId="6" w16cid:durableId="2062435840">
    <w:abstractNumId w:val="2"/>
  </w:num>
  <w:num w:numId="7" w16cid:durableId="1213074321">
    <w:abstractNumId w:val="10"/>
  </w:num>
  <w:num w:numId="8" w16cid:durableId="993870772">
    <w:abstractNumId w:val="6"/>
  </w:num>
  <w:num w:numId="9" w16cid:durableId="1235625581">
    <w:abstractNumId w:val="8"/>
  </w:num>
  <w:num w:numId="10" w16cid:durableId="1065955720">
    <w:abstractNumId w:val="0"/>
  </w:num>
  <w:num w:numId="11" w16cid:durableId="1948268186">
    <w:abstractNumId w:val="4"/>
  </w:num>
  <w:num w:numId="12" w16cid:durableId="1300069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D3"/>
    <w:rsid w:val="00001916"/>
    <w:rsid w:val="00005B1A"/>
    <w:rsid w:val="000062CC"/>
    <w:rsid w:val="000551FC"/>
    <w:rsid w:val="00055861"/>
    <w:rsid w:val="00066C3F"/>
    <w:rsid w:val="00075055"/>
    <w:rsid w:val="0008648C"/>
    <w:rsid w:val="000C3C1B"/>
    <w:rsid w:val="000F2570"/>
    <w:rsid w:val="001005D6"/>
    <w:rsid w:val="00122823"/>
    <w:rsid w:val="00126C35"/>
    <w:rsid w:val="001279AF"/>
    <w:rsid w:val="00135543"/>
    <w:rsid w:val="00135FA9"/>
    <w:rsid w:val="0015325C"/>
    <w:rsid w:val="001639B8"/>
    <w:rsid w:val="00163C8E"/>
    <w:rsid w:val="00183D97"/>
    <w:rsid w:val="001A396A"/>
    <w:rsid w:val="001B5F32"/>
    <w:rsid w:val="001C53CF"/>
    <w:rsid w:val="001C6711"/>
    <w:rsid w:val="001C6C1A"/>
    <w:rsid w:val="001D2A0D"/>
    <w:rsid w:val="001F429F"/>
    <w:rsid w:val="00227392"/>
    <w:rsid w:val="00230B8D"/>
    <w:rsid w:val="0027157D"/>
    <w:rsid w:val="002755A7"/>
    <w:rsid w:val="00294351"/>
    <w:rsid w:val="002A009B"/>
    <w:rsid w:val="002A48A5"/>
    <w:rsid w:val="002B1220"/>
    <w:rsid w:val="00301C0A"/>
    <w:rsid w:val="00315902"/>
    <w:rsid w:val="00344E0E"/>
    <w:rsid w:val="00382349"/>
    <w:rsid w:val="003D2318"/>
    <w:rsid w:val="003F07D9"/>
    <w:rsid w:val="003F2D6E"/>
    <w:rsid w:val="0040774E"/>
    <w:rsid w:val="004905E0"/>
    <w:rsid w:val="004A1BB8"/>
    <w:rsid w:val="005104EF"/>
    <w:rsid w:val="005560AE"/>
    <w:rsid w:val="00567EA9"/>
    <w:rsid w:val="00574148"/>
    <w:rsid w:val="005853DB"/>
    <w:rsid w:val="00586409"/>
    <w:rsid w:val="005C18F1"/>
    <w:rsid w:val="005C4D4B"/>
    <w:rsid w:val="00630955"/>
    <w:rsid w:val="0065634A"/>
    <w:rsid w:val="00664409"/>
    <w:rsid w:val="006C0117"/>
    <w:rsid w:val="006C22F7"/>
    <w:rsid w:val="006E6C3B"/>
    <w:rsid w:val="00715D68"/>
    <w:rsid w:val="00734AAF"/>
    <w:rsid w:val="00773245"/>
    <w:rsid w:val="00781BF8"/>
    <w:rsid w:val="0078212B"/>
    <w:rsid w:val="007A05D3"/>
    <w:rsid w:val="007A189E"/>
    <w:rsid w:val="00856BC8"/>
    <w:rsid w:val="00886F17"/>
    <w:rsid w:val="008A2FFF"/>
    <w:rsid w:val="008A34BA"/>
    <w:rsid w:val="008B1E44"/>
    <w:rsid w:val="008E1D97"/>
    <w:rsid w:val="00922463"/>
    <w:rsid w:val="0095397A"/>
    <w:rsid w:val="0097327A"/>
    <w:rsid w:val="0097582F"/>
    <w:rsid w:val="00985945"/>
    <w:rsid w:val="009C5E25"/>
    <w:rsid w:val="00A04D78"/>
    <w:rsid w:val="00A173E6"/>
    <w:rsid w:val="00A40312"/>
    <w:rsid w:val="00A44985"/>
    <w:rsid w:val="00A60C1D"/>
    <w:rsid w:val="00A81D21"/>
    <w:rsid w:val="00AA0A8C"/>
    <w:rsid w:val="00AD1F21"/>
    <w:rsid w:val="00B30738"/>
    <w:rsid w:val="00B433B9"/>
    <w:rsid w:val="00B86926"/>
    <w:rsid w:val="00B87831"/>
    <w:rsid w:val="00BC0FA8"/>
    <w:rsid w:val="00BD1DF3"/>
    <w:rsid w:val="00BF53A6"/>
    <w:rsid w:val="00C67E1E"/>
    <w:rsid w:val="00C74C4C"/>
    <w:rsid w:val="00C81438"/>
    <w:rsid w:val="00CA1A6D"/>
    <w:rsid w:val="00CC1C18"/>
    <w:rsid w:val="00D62B39"/>
    <w:rsid w:val="00D71680"/>
    <w:rsid w:val="00D802E8"/>
    <w:rsid w:val="00D875DF"/>
    <w:rsid w:val="00E04016"/>
    <w:rsid w:val="00E10B4A"/>
    <w:rsid w:val="00E139EC"/>
    <w:rsid w:val="00E25DBD"/>
    <w:rsid w:val="00E536AF"/>
    <w:rsid w:val="00E604A0"/>
    <w:rsid w:val="00E706FA"/>
    <w:rsid w:val="00E81216"/>
    <w:rsid w:val="00E947FB"/>
    <w:rsid w:val="00EA7A57"/>
    <w:rsid w:val="00EB121C"/>
    <w:rsid w:val="00EB3C74"/>
    <w:rsid w:val="00EC6BFE"/>
    <w:rsid w:val="00ED6EF3"/>
    <w:rsid w:val="00F030F2"/>
    <w:rsid w:val="00F571D8"/>
    <w:rsid w:val="00F91E9B"/>
    <w:rsid w:val="00FA0A4B"/>
    <w:rsid w:val="00FA1194"/>
    <w:rsid w:val="00FC0D18"/>
    <w:rsid w:val="00FE34BA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D1CC4B"/>
  <w14:defaultImageDpi w14:val="300"/>
  <w15:docId w15:val="{37EA3BFF-4A17-504B-9EC9-1DD9AB20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05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34A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4AAF"/>
  </w:style>
  <w:style w:type="paragraph" w:styleId="Bunntekst">
    <w:name w:val="footer"/>
    <w:basedOn w:val="Normal"/>
    <w:link w:val="BunntekstTegn"/>
    <w:uiPriority w:val="99"/>
    <w:unhideWhenUsed/>
    <w:rsid w:val="00734A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4AAF"/>
  </w:style>
  <w:style w:type="paragraph" w:styleId="Bobletekst">
    <w:name w:val="Balloon Text"/>
    <w:basedOn w:val="Normal"/>
    <w:link w:val="BobletekstTegn"/>
    <w:uiPriority w:val="99"/>
    <w:semiHidden/>
    <w:unhideWhenUsed/>
    <w:rsid w:val="00734AA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4AAF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EC6BFE"/>
  </w:style>
  <w:style w:type="character" w:styleId="Hyperkobling">
    <w:name w:val="Hyperlink"/>
    <w:basedOn w:val="Standardskriftforavsnitt"/>
    <w:uiPriority w:val="99"/>
    <w:unhideWhenUsed/>
    <w:rsid w:val="0013554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1F429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42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1F429F"/>
  </w:style>
  <w:style w:type="character" w:styleId="Merknadsreferanse">
    <w:name w:val="annotation reference"/>
    <w:basedOn w:val="Standardskriftforavsnitt"/>
    <w:uiPriority w:val="99"/>
    <w:semiHidden/>
    <w:unhideWhenUsed/>
    <w:rsid w:val="0015325C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325C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325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325C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325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4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2ED9BB-DEA5-EB45-9F06-902B88B6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1452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NOPA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Tangestuen</dc:creator>
  <cp:keywords/>
  <dc:description/>
  <cp:lastModifiedBy>Trine Jacobsen</cp:lastModifiedBy>
  <cp:revision>2</cp:revision>
  <cp:lastPrinted>2015-10-23T11:47:00Z</cp:lastPrinted>
  <dcterms:created xsi:type="dcterms:W3CDTF">2023-09-01T09:21:00Z</dcterms:created>
  <dcterms:modified xsi:type="dcterms:W3CDTF">2023-09-01T09:21:00Z</dcterms:modified>
</cp:coreProperties>
</file>